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5AA1" w14:textId="77777777" w:rsidR="006819E4" w:rsidRPr="00E34FE7" w:rsidRDefault="006819E4" w:rsidP="006819E4">
      <w:pPr>
        <w:pStyle w:val="a3"/>
        <w:jc w:val="left"/>
        <w:rPr>
          <w:lang w:val="en-US"/>
        </w:rPr>
      </w:pPr>
      <w:r>
        <w:t xml:space="preserve">ЈУ Средња стручна и техничка школа </w:t>
      </w:r>
      <w:r w:rsidR="00E34FE7">
        <w:t>–</w:t>
      </w:r>
      <w:r>
        <w:t xml:space="preserve"> Градишка</w:t>
      </w:r>
      <w:r w:rsidR="00E34FE7">
        <w:rPr>
          <w:lang w:val="en-US"/>
        </w:rPr>
        <w:t xml:space="preserve">                                                                                           </w:t>
      </w:r>
      <w:r w:rsidR="00E34FE7">
        <w:t>школска 20</w:t>
      </w:r>
      <w:r w:rsidR="00FD21D9">
        <w:rPr>
          <w:lang w:val="sr-Latn-CS"/>
        </w:rPr>
        <w:t>2</w:t>
      </w:r>
      <w:r w:rsidR="00FD21D9">
        <w:rPr>
          <w:lang w:val="bs-Cyrl-BA"/>
        </w:rPr>
        <w:t>1</w:t>
      </w:r>
      <w:r w:rsidR="0074068E">
        <w:t>/</w:t>
      </w:r>
      <w:r w:rsidR="00FD21D9">
        <w:rPr>
          <w:lang w:val="en-US"/>
        </w:rPr>
        <w:t>2</w:t>
      </w:r>
      <w:r w:rsidR="00FD21D9">
        <w:rPr>
          <w:lang w:val="bs-Cyrl-BA"/>
        </w:rPr>
        <w:t>2</w:t>
      </w:r>
      <w:r w:rsidR="00E34FE7">
        <w:t>. година</w:t>
      </w:r>
    </w:p>
    <w:p w14:paraId="7A2AAE1F" w14:textId="77777777" w:rsidR="006819E4" w:rsidRDefault="006819E4">
      <w:pPr>
        <w:pStyle w:val="a3"/>
      </w:pPr>
    </w:p>
    <w:p w14:paraId="5266E115" w14:textId="77777777" w:rsidR="00BF0F05" w:rsidRDefault="00BF0F05">
      <w:pPr>
        <w:pStyle w:val="a3"/>
      </w:pPr>
      <w:r>
        <w:t>Г О Д И Ш Њ И  П Р О Г Р А М  Р А Д А</w:t>
      </w:r>
    </w:p>
    <w:p w14:paraId="4FD5CC5A" w14:textId="77777777" w:rsidR="00BF0F05" w:rsidRDefault="00BF0F05">
      <w:pPr>
        <w:rPr>
          <w:lang w:val="sr-Latn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</w:t>
      </w:r>
      <w:r w:rsidR="00497178">
        <w:rPr>
          <w:lang w:val="sr-Cyrl-CS"/>
        </w:rPr>
        <w:t xml:space="preserve">                    </w:t>
      </w:r>
    </w:p>
    <w:p w14:paraId="580D7DD9" w14:textId="77777777" w:rsidR="00497178" w:rsidRPr="00EB0B27" w:rsidRDefault="00497178">
      <w:pPr>
        <w:rPr>
          <w:b/>
          <w:sz w:val="28"/>
          <w:szCs w:val="28"/>
        </w:rPr>
      </w:pPr>
      <w:r w:rsidRPr="00497178">
        <w:rPr>
          <w:sz w:val="28"/>
          <w:szCs w:val="28"/>
          <w:lang w:val="sr-Latn-CS"/>
        </w:rPr>
        <w:t>Наставник:</w:t>
      </w:r>
      <w:r w:rsidR="00EB0B27">
        <w:rPr>
          <w:sz w:val="28"/>
          <w:szCs w:val="28"/>
          <w:lang w:val="bs-Cyrl-BA"/>
        </w:rPr>
        <w:t xml:space="preserve"> </w:t>
      </w:r>
      <w:r w:rsidR="00EB0B27">
        <w:rPr>
          <w:b/>
          <w:sz w:val="28"/>
          <w:szCs w:val="28"/>
          <w:lang w:val="sr-Cyrl-CS"/>
        </w:rPr>
        <w:t>Младен Рачић</w:t>
      </w:r>
      <w:r w:rsidR="00D24044">
        <w:rPr>
          <w:sz w:val="28"/>
          <w:szCs w:val="28"/>
          <w:lang w:val="sr-Cyrl-CS"/>
        </w:rPr>
        <w:t xml:space="preserve">        </w:t>
      </w:r>
      <w:r w:rsidR="00EB0B27">
        <w:rPr>
          <w:sz w:val="28"/>
          <w:szCs w:val="28"/>
          <w:lang w:val="sr-Cyrl-CS"/>
        </w:rPr>
        <w:t xml:space="preserve">                                            </w:t>
      </w:r>
      <w:r w:rsidR="00CD4295">
        <w:rPr>
          <w:sz w:val="28"/>
          <w:szCs w:val="28"/>
          <w:lang w:val="sr-Cyrl-CS"/>
        </w:rPr>
        <w:t xml:space="preserve">                      </w:t>
      </w:r>
      <w:r w:rsidR="00D2341F">
        <w:rPr>
          <w:sz w:val="28"/>
          <w:szCs w:val="28"/>
          <w:lang w:val="sr-Cyrl-CS"/>
        </w:rPr>
        <w:t>Назив п</w:t>
      </w:r>
      <w:r w:rsidR="00D24044">
        <w:rPr>
          <w:sz w:val="28"/>
          <w:szCs w:val="28"/>
          <w:lang w:val="sr-Cyrl-CS"/>
        </w:rPr>
        <w:t>редмет</w:t>
      </w:r>
      <w:r w:rsidR="00D2341F">
        <w:rPr>
          <w:sz w:val="28"/>
          <w:szCs w:val="28"/>
          <w:lang w:val="sr-Cyrl-CS"/>
        </w:rPr>
        <w:t>а</w:t>
      </w:r>
      <w:r w:rsidR="00D24044">
        <w:rPr>
          <w:sz w:val="28"/>
          <w:szCs w:val="28"/>
          <w:lang w:val="sr-Cyrl-CS"/>
        </w:rPr>
        <w:t>:</w:t>
      </w:r>
      <w:r w:rsidR="00EB0B27">
        <w:rPr>
          <w:sz w:val="28"/>
          <w:szCs w:val="28"/>
          <w:lang w:val="sr-Cyrl-CS"/>
        </w:rPr>
        <w:t xml:space="preserve"> </w:t>
      </w:r>
      <w:r w:rsidR="00EB0B27">
        <w:rPr>
          <w:b/>
          <w:sz w:val="28"/>
          <w:szCs w:val="28"/>
          <w:lang w:val="sr-Cyrl-CS"/>
        </w:rPr>
        <w:t>Православна вјеронаука</w:t>
      </w:r>
    </w:p>
    <w:p w14:paraId="18A1CFEA" w14:textId="77777777" w:rsidR="0002474E" w:rsidRDefault="0002474E" w:rsidP="00E76395">
      <w:pPr>
        <w:rPr>
          <w:sz w:val="28"/>
        </w:rPr>
      </w:pPr>
    </w:p>
    <w:p w14:paraId="12B214EF" w14:textId="77777777" w:rsidR="00D24044" w:rsidRPr="006F7C7A" w:rsidRDefault="00D24044" w:rsidP="00D24044">
      <w:pPr>
        <w:rPr>
          <w:lang w:val="sr-Cyrl-RS"/>
        </w:rPr>
      </w:pPr>
      <w:r w:rsidRPr="006819E4">
        <w:rPr>
          <w:sz w:val="28"/>
          <w:szCs w:val="28"/>
        </w:rPr>
        <w:t>Разред</w:t>
      </w:r>
      <w:r w:rsidR="002628AB">
        <w:rPr>
          <w:sz w:val="28"/>
          <w:szCs w:val="28"/>
          <w:lang w:val="bs-Cyrl-BA"/>
        </w:rPr>
        <w:t xml:space="preserve">: </w:t>
      </w:r>
      <w:r w:rsidR="002628AB">
        <w:rPr>
          <w:b/>
          <w:sz w:val="28"/>
          <w:szCs w:val="28"/>
          <w:lang w:val="bs-Cyrl-BA"/>
        </w:rPr>
        <w:t>2 (Други)</w:t>
      </w:r>
      <w:r>
        <w:rPr>
          <w:sz w:val="28"/>
          <w:szCs w:val="28"/>
          <w:lang w:val="sr-Cyrl-CS"/>
        </w:rPr>
        <w:t xml:space="preserve">        </w:t>
      </w:r>
      <w:r w:rsidR="00231306">
        <w:rPr>
          <w:sz w:val="28"/>
          <w:szCs w:val="28"/>
          <w:lang w:val="sr-Cyrl-CS"/>
        </w:rPr>
        <w:t xml:space="preserve">                   </w:t>
      </w:r>
      <w:r w:rsidR="002628AB">
        <w:rPr>
          <w:sz w:val="28"/>
          <w:szCs w:val="28"/>
          <w:lang w:val="sr-Cyrl-CS"/>
        </w:rPr>
        <w:t xml:space="preserve">                 </w:t>
      </w:r>
      <w:r w:rsidR="00231306">
        <w:rPr>
          <w:sz w:val="28"/>
          <w:szCs w:val="28"/>
          <w:lang w:val="sr-Cyrl-CS"/>
        </w:rPr>
        <w:t xml:space="preserve"> </w:t>
      </w:r>
      <w:r w:rsidR="002628AB">
        <w:rPr>
          <w:sz w:val="28"/>
          <w:szCs w:val="28"/>
          <w:lang w:val="sr-Cyrl-CS"/>
        </w:rPr>
        <w:t xml:space="preserve">                      </w:t>
      </w:r>
      <w:r w:rsidR="00CD4295">
        <w:rPr>
          <w:sz w:val="28"/>
          <w:szCs w:val="28"/>
          <w:lang w:val="sr-Cyrl-CS"/>
        </w:rPr>
        <w:t xml:space="preserve">                        </w:t>
      </w:r>
      <w:r w:rsidR="00231306">
        <w:rPr>
          <w:sz w:val="28"/>
          <w:szCs w:val="28"/>
          <w:lang w:val="sr-Cyrl-CS"/>
        </w:rPr>
        <w:t>З</w:t>
      </w:r>
      <w:r>
        <w:rPr>
          <w:sz w:val="28"/>
          <w:szCs w:val="28"/>
          <w:lang w:val="sr-Cyrl-CS"/>
        </w:rPr>
        <w:t>анимање</w:t>
      </w:r>
      <w:r w:rsidR="00231306">
        <w:rPr>
          <w:sz w:val="28"/>
          <w:szCs w:val="28"/>
          <w:lang w:val="sr-Cyrl-CS"/>
        </w:rPr>
        <w:t xml:space="preserve"> /ња</w:t>
      </w:r>
      <w:r>
        <w:rPr>
          <w:sz w:val="28"/>
          <w:szCs w:val="28"/>
          <w:lang w:val="sr-Cyrl-CS"/>
        </w:rPr>
        <w:t>:</w:t>
      </w:r>
      <w:r>
        <w:t xml:space="preserve"> </w:t>
      </w:r>
      <w:r w:rsidR="00CD4295">
        <w:rPr>
          <w:b/>
          <w:sz w:val="28"/>
          <w:szCs w:val="28"/>
          <w:lang w:val="bs-Cyrl-BA"/>
        </w:rPr>
        <w:t>Сва четворогодишња</w:t>
      </w:r>
      <w:r w:rsidR="002628AB">
        <w:rPr>
          <w:b/>
          <w:sz w:val="28"/>
          <w:szCs w:val="28"/>
          <w:lang w:val="bs-Cyrl-BA"/>
        </w:rPr>
        <w:t xml:space="preserve"> занимања</w:t>
      </w:r>
      <w:r w:rsidRPr="002628AB">
        <w:rPr>
          <w:lang w:val="sr-Cyrl-RS"/>
        </w:rPr>
        <w:t xml:space="preserve">    </w:t>
      </w:r>
    </w:p>
    <w:p w14:paraId="54D9CEE5" w14:textId="77777777" w:rsidR="00D24044" w:rsidRDefault="00D24044" w:rsidP="006819E4">
      <w:pPr>
        <w:rPr>
          <w:sz w:val="28"/>
          <w:lang w:val="sr-Cyrl-CS"/>
        </w:rPr>
      </w:pPr>
    </w:p>
    <w:p w14:paraId="42E2F844" w14:textId="77777777" w:rsidR="0002474E" w:rsidRPr="00D24044" w:rsidRDefault="00D2341F" w:rsidP="006819E4">
      <w:pPr>
        <w:rPr>
          <w:sz w:val="28"/>
          <w:lang w:val="sr-Cyrl-CS"/>
        </w:rPr>
      </w:pPr>
      <w:r>
        <w:rPr>
          <w:sz w:val="28"/>
          <w:lang w:val="sr-Cyrl-CS"/>
        </w:rPr>
        <w:t>Назив м</w:t>
      </w:r>
      <w:r w:rsidR="00D24044">
        <w:rPr>
          <w:sz w:val="28"/>
          <w:lang w:val="sr-Cyrl-CS"/>
        </w:rPr>
        <w:t>одул</w:t>
      </w:r>
      <w:r>
        <w:rPr>
          <w:sz w:val="28"/>
          <w:lang w:val="sr-Cyrl-CS"/>
        </w:rPr>
        <w:t>а</w:t>
      </w:r>
      <w:r w:rsidR="00D24044">
        <w:rPr>
          <w:sz w:val="28"/>
          <w:lang w:val="sr-Cyrl-CS"/>
        </w:rPr>
        <w:t>:</w:t>
      </w:r>
      <w:r w:rsidR="002628AB">
        <w:rPr>
          <w:sz w:val="28"/>
          <w:lang w:val="sr-Cyrl-CS"/>
        </w:rPr>
        <w:t xml:space="preserve"> </w:t>
      </w:r>
      <w:r w:rsidR="00CD4295">
        <w:rPr>
          <w:b/>
          <w:sz w:val="28"/>
          <w:lang w:val="sr-Cyrl-CS"/>
        </w:rPr>
        <w:t xml:space="preserve">Пресвета Тројица и Стари </w:t>
      </w:r>
      <w:r w:rsidR="002628AB">
        <w:rPr>
          <w:b/>
          <w:sz w:val="28"/>
          <w:lang w:val="sr-Cyrl-CS"/>
        </w:rPr>
        <w:t xml:space="preserve">Завјет </w:t>
      </w:r>
      <w:r w:rsidR="00CD4295">
        <w:rPr>
          <w:b/>
          <w:sz w:val="28"/>
          <w:lang w:val="sr-Cyrl-CS"/>
        </w:rPr>
        <w:t xml:space="preserve">           </w:t>
      </w:r>
      <w:r w:rsidR="002628AB">
        <w:rPr>
          <w:b/>
          <w:sz w:val="28"/>
          <w:lang w:val="sr-Cyrl-CS"/>
        </w:rPr>
        <w:t xml:space="preserve">                       </w:t>
      </w:r>
      <w:r w:rsidR="00231306">
        <w:rPr>
          <w:sz w:val="28"/>
          <w:lang w:val="sr-Cyrl-CS"/>
        </w:rPr>
        <w:t>Редни</w:t>
      </w:r>
      <w:r w:rsidR="00D24044">
        <w:rPr>
          <w:sz w:val="28"/>
          <w:lang w:val="sr-Cyrl-CS"/>
        </w:rPr>
        <w:t xml:space="preserve"> </w:t>
      </w:r>
      <w:r w:rsidR="00231306">
        <w:rPr>
          <w:sz w:val="28"/>
          <w:lang w:val="sr-Cyrl-CS"/>
        </w:rPr>
        <w:t>б</w:t>
      </w:r>
      <w:r w:rsidR="004530A7">
        <w:rPr>
          <w:sz w:val="28"/>
          <w:lang w:val="sr-Cyrl-CS"/>
        </w:rPr>
        <w:t>рој модула</w:t>
      </w:r>
      <w:r w:rsidR="002628AB">
        <w:rPr>
          <w:sz w:val="28"/>
          <w:lang w:val="sr-Cyrl-CS"/>
        </w:rPr>
        <w:t xml:space="preserve">: </w:t>
      </w:r>
      <w:r w:rsidR="002628AB" w:rsidRPr="002628AB">
        <w:rPr>
          <w:b/>
          <w:sz w:val="28"/>
          <w:lang w:val="sr-Cyrl-CS"/>
        </w:rPr>
        <w:t>02</w:t>
      </w:r>
    </w:p>
    <w:p w14:paraId="185B10B6" w14:textId="77777777" w:rsidR="00D24044" w:rsidRDefault="00D24044" w:rsidP="006819E4">
      <w:pPr>
        <w:rPr>
          <w:sz w:val="28"/>
          <w:szCs w:val="28"/>
          <w:lang w:val="sr-Cyrl-RS"/>
        </w:rPr>
      </w:pPr>
    </w:p>
    <w:p w14:paraId="789CDEF2" w14:textId="77777777" w:rsidR="002628AB" w:rsidRDefault="002628AB" w:rsidP="002628AB">
      <w:pPr>
        <w:pStyle w:val="Default"/>
        <w:rPr>
          <w:b/>
          <w:sz w:val="28"/>
          <w:lang w:val="sr-Cyrl-CS"/>
        </w:rPr>
      </w:pPr>
      <w:r>
        <w:rPr>
          <w:sz w:val="28"/>
          <w:szCs w:val="28"/>
          <w:lang w:val="sr-Cyrl-RS"/>
        </w:rPr>
        <w:t>Циљеви</w:t>
      </w:r>
      <w:r w:rsidR="00D24044" w:rsidRPr="00D24044">
        <w:rPr>
          <w:sz w:val="28"/>
          <w:szCs w:val="28"/>
          <w:lang w:val="sr-Cyrl-RS"/>
        </w:rPr>
        <w:t>:</w:t>
      </w:r>
      <w:r w:rsidRPr="002628AB">
        <w:rPr>
          <w:b/>
          <w:sz w:val="28"/>
          <w:lang w:val="sr-Cyrl-CS"/>
        </w:rPr>
        <w:t xml:space="preserve"> </w:t>
      </w:r>
    </w:p>
    <w:p w14:paraId="3521D909" w14:textId="77777777" w:rsidR="002628AB" w:rsidRPr="00E63E80" w:rsidRDefault="002628AB" w:rsidP="002628AB">
      <w:pPr>
        <w:pStyle w:val="Default"/>
        <w:rPr>
          <w:b/>
          <w:sz w:val="28"/>
          <w:lang w:val="sr-Cyrl-CS"/>
        </w:rPr>
      </w:pPr>
      <w:r w:rsidRPr="00E63E80">
        <w:rPr>
          <w:b/>
          <w:sz w:val="28"/>
          <w:lang w:val="sr-Cyrl-CS"/>
        </w:rPr>
        <w:t>Увођење ученика у област духовно-вјерског живота, са посебним освртом на православну хришћанску вјеру којој припадају;</w:t>
      </w:r>
    </w:p>
    <w:p w14:paraId="6E8FF021" w14:textId="77777777" w:rsidR="002628AB" w:rsidRPr="00E63E80" w:rsidRDefault="002628AB" w:rsidP="002628AB">
      <w:pPr>
        <w:pStyle w:val="Default"/>
        <w:rPr>
          <w:b/>
          <w:sz w:val="28"/>
          <w:lang w:val="sr-Cyrl-CS"/>
        </w:rPr>
      </w:pPr>
      <w:r w:rsidRPr="00E63E80">
        <w:rPr>
          <w:b/>
          <w:sz w:val="28"/>
          <w:lang w:val="sr-Cyrl-CS"/>
        </w:rPr>
        <w:t>Да ученици постану добро и правилно информисани у складу са њиховим духовним и интелектуалним узрастом, те да се у оквиру породице уводе у практичан хришћански живот;</w:t>
      </w:r>
    </w:p>
    <w:p w14:paraId="22FC153B" w14:textId="77777777" w:rsidR="002628AB" w:rsidRPr="00E63E80" w:rsidRDefault="002628AB" w:rsidP="002628AB">
      <w:pPr>
        <w:pStyle w:val="Default"/>
        <w:rPr>
          <w:b/>
          <w:sz w:val="28"/>
          <w:lang w:val="sr-Cyrl-CS"/>
        </w:rPr>
      </w:pPr>
      <w:r w:rsidRPr="00E63E80">
        <w:rPr>
          <w:b/>
          <w:sz w:val="28"/>
          <w:lang w:val="sr-Cyrl-CS"/>
        </w:rPr>
        <w:t>Развијање осјећаја личне одговорности и самосвјесне обавезе, да би се могли правилно опредијелити према добру и злу као основним моралним категоријама;</w:t>
      </w:r>
    </w:p>
    <w:p w14:paraId="3BC739FF" w14:textId="77777777" w:rsidR="002628AB" w:rsidRPr="00E63E80" w:rsidRDefault="002628AB" w:rsidP="002628AB">
      <w:pPr>
        <w:pStyle w:val="Default"/>
        <w:rPr>
          <w:b/>
          <w:sz w:val="28"/>
          <w:lang w:val="sr-Cyrl-CS"/>
        </w:rPr>
      </w:pPr>
      <w:r w:rsidRPr="00E63E80">
        <w:rPr>
          <w:b/>
          <w:sz w:val="28"/>
          <w:lang w:val="sr-Cyrl-CS"/>
        </w:rPr>
        <w:t>Развијање самосвјесне и слободне личности, одговорне пред Богом и Црквом као духовном заједницом којој припадају;</w:t>
      </w:r>
    </w:p>
    <w:p w14:paraId="6508C300" w14:textId="77777777" w:rsidR="00256CE5" w:rsidRPr="00147362" w:rsidRDefault="002628AB" w:rsidP="00147362">
      <w:pPr>
        <w:pStyle w:val="Default"/>
        <w:rPr>
          <w:b/>
          <w:sz w:val="28"/>
          <w:lang w:val="sr-Cyrl-CS"/>
        </w:rPr>
      </w:pPr>
      <w:r w:rsidRPr="00E63E80">
        <w:rPr>
          <w:b/>
          <w:sz w:val="28"/>
          <w:lang w:val="sr-Cyrl-CS"/>
        </w:rPr>
        <w:t>Развијање правилног односа према породици и друштву, према људима који другачије живе, мисле и вјерују.</w:t>
      </w:r>
    </w:p>
    <w:p w14:paraId="1C2DCF43" w14:textId="77777777" w:rsidR="00256CE5" w:rsidRPr="00D24044" w:rsidRDefault="00256CE5">
      <w:pPr>
        <w:rPr>
          <w:sz w:val="28"/>
          <w:szCs w:val="28"/>
          <w:lang w:val="sr-Cyrl-RS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5130"/>
        <w:gridCol w:w="1710"/>
      </w:tblGrid>
      <w:tr w:rsidR="00BF0F05" w14:paraId="289E46D3" w14:textId="77777777" w:rsidTr="00231306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24750546" w14:textId="77777777" w:rsidR="00BF0F05" w:rsidRDefault="00BF0F05">
            <w:pPr>
              <w:rPr>
                <w:lang w:val="sr-Cyrl-CS"/>
              </w:rPr>
            </w:pPr>
          </w:p>
          <w:p w14:paraId="3858104B" w14:textId="77777777" w:rsidR="00BF0F05" w:rsidRDefault="00EB0B27">
            <w:pPr>
              <w:pStyle w:val="1"/>
            </w:pPr>
            <w:r>
              <w:rPr>
                <w:lang w:val="bs-Cyrl-BA"/>
              </w:rPr>
              <w:t>Ј</w:t>
            </w:r>
            <w:r w:rsidR="00BF0F05">
              <w:t>единице</w:t>
            </w:r>
          </w:p>
        </w:tc>
        <w:tc>
          <w:tcPr>
            <w:tcW w:w="5130" w:type="dxa"/>
          </w:tcPr>
          <w:p w14:paraId="2575DA20" w14:textId="77777777" w:rsidR="00BF0F05" w:rsidRDefault="00BF0F05">
            <w:pPr>
              <w:rPr>
                <w:lang w:val="sr-Cyrl-CS"/>
              </w:rPr>
            </w:pPr>
          </w:p>
          <w:p w14:paraId="353DBF0A" w14:textId="77777777" w:rsidR="00BF0F05" w:rsidRDefault="00EB0B27">
            <w:pPr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И</w:t>
            </w:r>
            <w:r w:rsidR="00BF0F05">
              <w:rPr>
                <w:b/>
                <w:bCs/>
                <w:sz w:val="28"/>
                <w:lang w:val="sr-Cyrl-CS"/>
              </w:rPr>
              <w:t>сходи</w:t>
            </w:r>
            <w:r w:rsidR="00231306">
              <w:rPr>
                <w:b/>
                <w:bCs/>
                <w:sz w:val="28"/>
                <w:lang w:val="sr-Cyrl-CS"/>
              </w:rPr>
              <w:t xml:space="preserve"> </w:t>
            </w:r>
            <w:r w:rsidR="00BF0F05">
              <w:rPr>
                <w:b/>
                <w:bCs/>
                <w:sz w:val="28"/>
                <w:lang w:val="sr-Cyrl-CS"/>
              </w:rPr>
              <w:t>(резултати) учења</w:t>
            </w:r>
          </w:p>
        </w:tc>
        <w:tc>
          <w:tcPr>
            <w:tcW w:w="1710" w:type="dxa"/>
          </w:tcPr>
          <w:p w14:paraId="1CD6AC11" w14:textId="77777777" w:rsidR="00BF0F05" w:rsidRDefault="00BF0F05">
            <w:pPr>
              <w:jc w:val="center"/>
              <w:rPr>
                <w:b/>
                <w:bCs/>
                <w:lang w:val="sr-Cyrl-CS"/>
              </w:rPr>
            </w:pPr>
          </w:p>
          <w:p w14:paraId="7293BBF3" w14:textId="77777777" w:rsidR="00BF0F05" w:rsidRDefault="00EB0B27">
            <w:pPr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Б</w:t>
            </w:r>
            <w:r w:rsidR="00BF0F05">
              <w:rPr>
                <w:b/>
                <w:bCs/>
                <w:sz w:val="28"/>
                <w:lang w:val="sr-Cyrl-CS"/>
              </w:rPr>
              <w:t>рој часова</w:t>
            </w:r>
          </w:p>
        </w:tc>
      </w:tr>
      <w:tr w:rsidR="00256CE5" w14:paraId="6A430864" w14:textId="77777777" w:rsidTr="00D418C7">
        <w:tblPrEx>
          <w:tblCellMar>
            <w:top w:w="0" w:type="dxa"/>
            <w:bottom w:w="0" w:type="dxa"/>
          </w:tblCellMar>
        </w:tblPrEx>
        <w:trPr>
          <w:trHeight w:val="31241"/>
        </w:trPr>
        <w:tc>
          <w:tcPr>
            <w:tcW w:w="7200" w:type="dxa"/>
          </w:tcPr>
          <w:p w14:paraId="5B0FD5B5" w14:textId="77777777" w:rsidR="00256CE5" w:rsidRDefault="00147362" w:rsidP="002628AB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1. </w:t>
            </w:r>
            <w:r w:rsidR="00256CE5">
              <w:rPr>
                <w:lang w:val="sr-Cyrl-CS"/>
              </w:rPr>
              <w:t>Бог – Пресвета Тројица</w:t>
            </w:r>
          </w:p>
          <w:p w14:paraId="09865E6B" w14:textId="77777777" w:rsidR="00256CE5" w:rsidRDefault="00256CE5">
            <w:pPr>
              <w:rPr>
                <w:lang w:val="sr-Cyrl-CS"/>
              </w:rPr>
            </w:pPr>
          </w:p>
          <w:p w14:paraId="02E0E44D" w14:textId="77777777" w:rsidR="00256CE5" w:rsidRDefault="00256CE5">
            <w:pPr>
              <w:rPr>
                <w:lang w:val="sr-Cyrl-CS"/>
              </w:rPr>
            </w:pPr>
          </w:p>
          <w:p w14:paraId="08A2FEA5" w14:textId="77777777" w:rsidR="00256CE5" w:rsidRDefault="00256CE5">
            <w:pPr>
              <w:rPr>
                <w:lang w:val="sr-Cyrl-CS"/>
              </w:rPr>
            </w:pPr>
          </w:p>
          <w:p w14:paraId="700FBAE9" w14:textId="77777777" w:rsidR="00256CE5" w:rsidRDefault="00256CE5">
            <w:pPr>
              <w:rPr>
                <w:lang w:val="sr-Cyrl-CS"/>
              </w:rPr>
            </w:pPr>
          </w:p>
          <w:p w14:paraId="26826B9B" w14:textId="77777777" w:rsidR="00256CE5" w:rsidRDefault="00256CE5">
            <w:pPr>
              <w:rPr>
                <w:lang w:val="sr-Cyrl-CS"/>
              </w:rPr>
            </w:pPr>
          </w:p>
          <w:p w14:paraId="7466E44F" w14:textId="77777777" w:rsidR="00256CE5" w:rsidRDefault="00256CE5">
            <w:pPr>
              <w:rPr>
                <w:lang w:val="sr-Cyrl-CS"/>
              </w:rPr>
            </w:pPr>
          </w:p>
          <w:p w14:paraId="2A51A416" w14:textId="77777777" w:rsidR="00256CE5" w:rsidRDefault="00256CE5">
            <w:pPr>
              <w:rPr>
                <w:lang w:val="sr-Cyrl-CS"/>
              </w:rPr>
            </w:pPr>
          </w:p>
          <w:p w14:paraId="19109D5C" w14:textId="77777777" w:rsidR="00256CE5" w:rsidRDefault="00256CE5">
            <w:pPr>
              <w:rPr>
                <w:lang w:val="sr-Cyrl-CS"/>
              </w:rPr>
            </w:pPr>
          </w:p>
          <w:p w14:paraId="2D71A332" w14:textId="77777777" w:rsidR="00256CE5" w:rsidRDefault="00256CE5">
            <w:pPr>
              <w:rPr>
                <w:lang w:val="sr-Cyrl-CS"/>
              </w:rPr>
            </w:pPr>
          </w:p>
          <w:p w14:paraId="7B8E87A8" w14:textId="77777777" w:rsidR="00256CE5" w:rsidRDefault="00256CE5">
            <w:pPr>
              <w:rPr>
                <w:lang w:val="sr-Cyrl-CS"/>
              </w:rPr>
            </w:pPr>
          </w:p>
          <w:p w14:paraId="25F737B6" w14:textId="77777777" w:rsidR="00CD4295" w:rsidRDefault="00CD4295" w:rsidP="00256CE5">
            <w:pPr>
              <w:rPr>
                <w:lang w:val="sr-Cyrl-CS"/>
              </w:rPr>
            </w:pPr>
          </w:p>
          <w:p w14:paraId="18210860" w14:textId="77777777" w:rsidR="00CD4295" w:rsidRDefault="00CD4295" w:rsidP="00256CE5">
            <w:pPr>
              <w:rPr>
                <w:lang w:val="sr-Cyrl-CS"/>
              </w:rPr>
            </w:pPr>
          </w:p>
          <w:p w14:paraId="464B1AC0" w14:textId="77777777" w:rsidR="00CD4295" w:rsidRDefault="00CD4295" w:rsidP="00256CE5">
            <w:pPr>
              <w:rPr>
                <w:lang w:val="sr-Cyrl-CS"/>
              </w:rPr>
            </w:pPr>
          </w:p>
          <w:p w14:paraId="4A4E035A" w14:textId="77777777" w:rsidR="00CD4295" w:rsidRDefault="00CD4295" w:rsidP="00256CE5">
            <w:pPr>
              <w:rPr>
                <w:lang w:val="sr-Cyrl-CS"/>
              </w:rPr>
            </w:pPr>
          </w:p>
          <w:p w14:paraId="2DE3781A" w14:textId="77777777" w:rsidR="00CD4295" w:rsidRDefault="00CD4295" w:rsidP="00256CE5">
            <w:pPr>
              <w:rPr>
                <w:lang w:val="sr-Cyrl-CS"/>
              </w:rPr>
            </w:pPr>
          </w:p>
          <w:p w14:paraId="0A834036" w14:textId="77777777" w:rsidR="00CD4295" w:rsidRDefault="00CD4295" w:rsidP="00256CE5">
            <w:pPr>
              <w:rPr>
                <w:lang w:val="sr-Cyrl-CS"/>
              </w:rPr>
            </w:pPr>
          </w:p>
          <w:p w14:paraId="68430506" w14:textId="77777777" w:rsidR="00CD4295" w:rsidRDefault="00CD4295" w:rsidP="00256CE5">
            <w:pPr>
              <w:rPr>
                <w:lang w:val="sr-Cyrl-CS"/>
              </w:rPr>
            </w:pPr>
          </w:p>
          <w:p w14:paraId="6E2493DD" w14:textId="77777777" w:rsidR="00CD4295" w:rsidRDefault="00CD4295" w:rsidP="00256CE5">
            <w:pPr>
              <w:rPr>
                <w:lang w:val="sr-Cyrl-CS"/>
              </w:rPr>
            </w:pPr>
          </w:p>
          <w:p w14:paraId="0C497994" w14:textId="77777777" w:rsidR="00CD4295" w:rsidRDefault="00CD4295" w:rsidP="00256CE5">
            <w:pPr>
              <w:rPr>
                <w:lang w:val="sr-Cyrl-CS"/>
              </w:rPr>
            </w:pPr>
          </w:p>
          <w:p w14:paraId="79C9D2A4" w14:textId="77777777" w:rsidR="00CD4295" w:rsidRDefault="00CD4295" w:rsidP="00256CE5">
            <w:pPr>
              <w:rPr>
                <w:lang w:val="sr-Cyrl-CS"/>
              </w:rPr>
            </w:pPr>
          </w:p>
          <w:p w14:paraId="4EA2E067" w14:textId="77777777" w:rsidR="00256CE5" w:rsidRDefault="00147362" w:rsidP="00256CE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="00CD4295">
              <w:rPr>
                <w:lang w:val="sr-Cyrl-CS"/>
              </w:rPr>
              <w:t>Космологија</w:t>
            </w:r>
            <w:r w:rsidR="00256CE5">
              <w:rPr>
                <w:lang w:val="sr-Cyrl-CS"/>
              </w:rPr>
              <w:t xml:space="preserve"> (библијска)</w:t>
            </w:r>
          </w:p>
          <w:p w14:paraId="5987AEF3" w14:textId="77777777" w:rsidR="00256CE5" w:rsidRDefault="00256CE5">
            <w:pPr>
              <w:rPr>
                <w:lang w:val="sr-Cyrl-CS"/>
              </w:rPr>
            </w:pPr>
          </w:p>
          <w:p w14:paraId="454F90D2" w14:textId="77777777" w:rsidR="00256CE5" w:rsidRDefault="00256CE5">
            <w:pPr>
              <w:rPr>
                <w:lang w:val="sr-Cyrl-CS"/>
              </w:rPr>
            </w:pPr>
          </w:p>
          <w:p w14:paraId="18739B63" w14:textId="77777777" w:rsidR="00256CE5" w:rsidRDefault="00256CE5">
            <w:pPr>
              <w:rPr>
                <w:lang w:val="sr-Cyrl-CS"/>
              </w:rPr>
            </w:pPr>
          </w:p>
          <w:p w14:paraId="261CE94D" w14:textId="77777777" w:rsidR="00256CE5" w:rsidRDefault="00256CE5">
            <w:pPr>
              <w:rPr>
                <w:lang w:val="sr-Cyrl-CS"/>
              </w:rPr>
            </w:pPr>
          </w:p>
          <w:p w14:paraId="3E2EFBA0" w14:textId="77777777" w:rsidR="00256CE5" w:rsidRDefault="00256CE5">
            <w:pPr>
              <w:rPr>
                <w:lang w:val="sr-Cyrl-RS"/>
              </w:rPr>
            </w:pPr>
          </w:p>
          <w:p w14:paraId="2B77FBFF" w14:textId="77777777" w:rsidR="00256CE5" w:rsidRPr="00D2341F" w:rsidRDefault="00256CE5">
            <w:pPr>
              <w:rPr>
                <w:lang w:val="sr-Cyrl-RS"/>
              </w:rPr>
            </w:pPr>
          </w:p>
          <w:p w14:paraId="350B3B6E" w14:textId="77777777" w:rsidR="00256CE5" w:rsidRDefault="00256CE5">
            <w:pPr>
              <w:rPr>
                <w:lang w:val="sr-Cyrl-RS"/>
              </w:rPr>
            </w:pPr>
          </w:p>
          <w:p w14:paraId="0AF3C3FB" w14:textId="77777777" w:rsidR="00256CE5" w:rsidRDefault="00256CE5">
            <w:pPr>
              <w:rPr>
                <w:lang w:val="sr-Cyrl-RS"/>
              </w:rPr>
            </w:pPr>
          </w:p>
          <w:p w14:paraId="44B21F91" w14:textId="77777777" w:rsidR="00256CE5" w:rsidRDefault="00256CE5">
            <w:pPr>
              <w:rPr>
                <w:lang w:val="sr-Cyrl-RS"/>
              </w:rPr>
            </w:pPr>
          </w:p>
          <w:p w14:paraId="0071DE0A" w14:textId="77777777" w:rsidR="00256CE5" w:rsidRDefault="00256CE5">
            <w:pPr>
              <w:rPr>
                <w:lang w:val="sr-Cyrl-RS"/>
              </w:rPr>
            </w:pPr>
          </w:p>
          <w:p w14:paraId="2B5FC960" w14:textId="77777777" w:rsidR="00256CE5" w:rsidRDefault="00256CE5">
            <w:pPr>
              <w:rPr>
                <w:lang w:val="sr-Cyrl-RS"/>
              </w:rPr>
            </w:pPr>
          </w:p>
          <w:p w14:paraId="14BD3402" w14:textId="77777777" w:rsidR="00256CE5" w:rsidRDefault="00256CE5">
            <w:pPr>
              <w:rPr>
                <w:lang w:val="sr-Cyrl-RS"/>
              </w:rPr>
            </w:pPr>
          </w:p>
          <w:p w14:paraId="3980DE52" w14:textId="77777777" w:rsidR="00256CE5" w:rsidRDefault="00256CE5">
            <w:pPr>
              <w:rPr>
                <w:lang w:val="sr-Cyrl-RS"/>
              </w:rPr>
            </w:pPr>
          </w:p>
          <w:p w14:paraId="1FDDCAB8" w14:textId="77777777" w:rsidR="00256CE5" w:rsidRDefault="00256CE5">
            <w:pPr>
              <w:rPr>
                <w:lang w:val="sr-Cyrl-RS"/>
              </w:rPr>
            </w:pPr>
          </w:p>
          <w:p w14:paraId="1AB6A540" w14:textId="77777777" w:rsidR="00256CE5" w:rsidRDefault="00256CE5">
            <w:pPr>
              <w:rPr>
                <w:lang w:val="sr-Cyrl-RS"/>
              </w:rPr>
            </w:pPr>
          </w:p>
          <w:p w14:paraId="6BEE48C3" w14:textId="77777777" w:rsidR="00256CE5" w:rsidRDefault="00256CE5">
            <w:pPr>
              <w:rPr>
                <w:lang w:val="sr-Cyrl-RS"/>
              </w:rPr>
            </w:pPr>
          </w:p>
          <w:p w14:paraId="2F6A49BE" w14:textId="77777777" w:rsidR="00256CE5" w:rsidRDefault="00256CE5">
            <w:pPr>
              <w:rPr>
                <w:lang w:val="sr-Cyrl-RS"/>
              </w:rPr>
            </w:pPr>
          </w:p>
          <w:p w14:paraId="1B9BBCE4" w14:textId="77777777" w:rsidR="00256CE5" w:rsidRDefault="00CD4295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3. Антропологија (библијска)</w:t>
            </w:r>
          </w:p>
          <w:p w14:paraId="40AA3984" w14:textId="77777777" w:rsidR="00256CE5" w:rsidRDefault="00256CE5">
            <w:pPr>
              <w:rPr>
                <w:lang w:val="sr-Cyrl-RS"/>
              </w:rPr>
            </w:pPr>
          </w:p>
          <w:p w14:paraId="5D6D49C1" w14:textId="77777777" w:rsidR="00256CE5" w:rsidRDefault="00256CE5">
            <w:pPr>
              <w:rPr>
                <w:lang w:val="sr-Cyrl-RS"/>
              </w:rPr>
            </w:pPr>
          </w:p>
          <w:p w14:paraId="44B351EC" w14:textId="77777777" w:rsidR="00256CE5" w:rsidRDefault="00256CE5">
            <w:pPr>
              <w:rPr>
                <w:lang w:val="sr-Cyrl-RS"/>
              </w:rPr>
            </w:pPr>
          </w:p>
          <w:p w14:paraId="2E5A9849" w14:textId="77777777" w:rsidR="00256CE5" w:rsidRDefault="00256CE5">
            <w:pPr>
              <w:rPr>
                <w:lang w:val="sr-Cyrl-RS"/>
              </w:rPr>
            </w:pPr>
          </w:p>
          <w:p w14:paraId="64910248" w14:textId="77777777" w:rsidR="00256CE5" w:rsidRDefault="00256CE5">
            <w:pPr>
              <w:rPr>
                <w:lang w:val="sr-Cyrl-RS"/>
              </w:rPr>
            </w:pPr>
          </w:p>
          <w:p w14:paraId="2A11753A" w14:textId="77777777" w:rsidR="00256CE5" w:rsidRDefault="00256CE5">
            <w:pPr>
              <w:rPr>
                <w:lang w:val="sr-Cyrl-RS"/>
              </w:rPr>
            </w:pPr>
          </w:p>
          <w:p w14:paraId="7ACAE937" w14:textId="77777777" w:rsidR="00256CE5" w:rsidRDefault="00256CE5">
            <w:pPr>
              <w:rPr>
                <w:lang w:val="sr-Cyrl-RS"/>
              </w:rPr>
            </w:pPr>
          </w:p>
          <w:p w14:paraId="5561D731" w14:textId="77777777" w:rsidR="00256CE5" w:rsidRDefault="00256CE5">
            <w:pPr>
              <w:rPr>
                <w:lang w:val="sr-Cyrl-RS"/>
              </w:rPr>
            </w:pPr>
          </w:p>
          <w:p w14:paraId="25896884" w14:textId="77777777" w:rsidR="00256CE5" w:rsidRDefault="00256CE5">
            <w:pPr>
              <w:rPr>
                <w:lang w:val="sr-Cyrl-RS"/>
              </w:rPr>
            </w:pPr>
          </w:p>
          <w:p w14:paraId="237B5125" w14:textId="77777777" w:rsidR="00256CE5" w:rsidRDefault="00256CE5">
            <w:pPr>
              <w:rPr>
                <w:lang w:val="sr-Cyrl-RS"/>
              </w:rPr>
            </w:pPr>
          </w:p>
          <w:p w14:paraId="4CE4ACF7" w14:textId="77777777" w:rsidR="00256CE5" w:rsidRDefault="00256CE5">
            <w:pPr>
              <w:rPr>
                <w:lang w:val="sr-Cyrl-RS"/>
              </w:rPr>
            </w:pPr>
          </w:p>
          <w:p w14:paraId="7BCC663B" w14:textId="77777777" w:rsidR="00256CE5" w:rsidRDefault="00256CE5">
            <w:pPr>
              <w:rPr>
                <w:lang w:val="sr-Cyrl-RS"/>
              </w:rPr>
            </w:pPr>
          </w:p>
          <w:p w14:paraId="6B7AD1DA" w14:textId="77777777" w:rsidR="00256CE5" w:rsidRDefault="00256CE5" w:rsidP="00256CE5">
            <w:pPr>
              <w:rPr>
                <w:lang w:val="sr-Cyrl-CS"/>
              </w:rPr>
            </w:pPr>
          </w:p>
          <w:p w14:paraId="61D1921A" w14:textId="77777777" w:rsidR="00CD4295" w:rsidRDefault="00CD4295" w:rsidP="00CD4295">
            <w:pPr>
              <w:rPr>
                <w:lang w:val="sr-Cyrl-CS"/>
              </w:rPr>
            </w:pPr>
          </w:p>
          <w:p w14:paraId="3FDEDDAA" w14:textId="77777777" w:rsidR="00CD4295" w:rsidRDefault="00CD4295" w:rsidP="00CD4295">
            <w:pPr>
              <w:rPr>
                <w:lang w:val="sr-Cyrl-CS"/>
              </w:rPr>
            </w:pPr>
            <w:r>
              <w:rPr>
                <w:lang w:val="sr-Cyrl-CS"/>
              </w:rPr>
              <w:t>4. Гријех прародитеља Адама и Еве и његове посљедице</w:t>
            </w:r>
          </w:p>
          <w:p w14:paraId="63EAA403" w14:textId="77777777" w:rsidR="00CD4295" w:rsidRDefault="00CD4295" w:rsidP="00256CE5">
            <w:pPr>
              <w:rPr>
                <w:lang w:val="sr-Cyrl-CS"/>
              </w:rPr>
            </w:pPr>
          </w:p>
          <w:p w14:paraId="3BA2FE74" w14:textId="77777777" w:rsidR="00CD4295" w:rsidRDefault="00CD4295" w:rsidP="00256CE5">
            <w:pPr>
              <w:rPr>
                <w:lang w:val="sr-Cyrl-CS"/>
              </w:rPr>
            </w:pPr>
          </w:p>
          <w:p w14:paraId="7708692D" w14:textId="77777777" w:rsidR="00CD4295" w:rsidRDefault="00CD4295" w:rsidP="00256CE5">
            <w:pPr>
              <w:rPr>
                <w:lang w:val="sr-Cyrl-CS"/>
              </w:rPr>
            </w:pPr>
          </w:p>
          <w:p w14:paraId="18B7D6AA" w14:textId="77777777" w:rsidR="00CD4295" w:rsidRDefault="00CD4295" w:rsidP="00256CE5">
            <w:pPr>
              <w:rPr>
                <w:lang w:val="sr-Cyrl-CS"/>
              </w:rPr>
            </w:pPr>
          </w:p>
          <w:p w14:paraId="5FB30036" w14:textId="77777777" w:rsidR="00CD4295" w:rsidRDefault="00CD4295" w:rsidP="00256CE5">
            <w:pPr>
              <w:rPr>
                <w:lang w:val="sr-Cyrl-CS"/>
              </w:rPr>
            </w:pPr>
          </w:p>
          <w:p w14:paraId="711C0A41" w14:textId="77777777" w:rsidR="00CD4295" w:rsidRDefault="00CD4295" w:rsidP="00256CE5">
            <w:pPr>
              <w:rPr>
                <w:lang w:val="sr-Cyrl-CS"/>
              </w:rPr>
            </w:pPr>
          </w:p>
          <w:p w14:paraId="5BC25C5E" w14:textId="77777777" w:rsidR="00CD4295" w:rsidRDefault="00CD4295" w:rsidP="00256CE5">
            <w:pPr>
              <w:rPr>
                <w:lang w:val="sr-Cyrl-CS"/>
              </w:rPr>
            </w:pPr>
          </w:p>
          <w:p w14:paraId="4A5E6C9F" w14:textId="77777777" w:rsidR="00CD4295" w:rsidRDefault="00CD4295" w:rsidP="00256CE5">
            <w:pPr>
              <w:rPr>
                <w:lang w:val="sr-Cyrl-CS"/>
              </w:rPr>
            </w:pPr>
          </w:p>
          <w:p w14:paraId="2379EDE0" w14:textId="77777777" w:rsidR="00CD4295" w:rsidRDefault="00CD4295" w:rsidP="00256CE5">
            <w:pPr>
              <w:rPr>
                <w:lang w:val="sr-Cyrl-CS"/>
              </w:rPr>
            </w:pPr>
          </w:p>
          <w:p w14:paraId="17A76340" w14:textId="77777777" w:rsidR="00CD4295" w:rsidRDefault="00CD4295" w:rsidP="00256CE5">
            <w:pPr>
              <w:rPr>
                <w:lang w:val="sr-Cyrl-CS"/>
              </w:rPr>
            </w:pPr>
          </w:p>
          <w:p w14:paraId="0B973C8F" w14:textId="77777777" w:rsidR="00CD4295" w:rsidRDefault="00CD4295" w:rsidP="00256CE5">
            <w:pPr>
              <w:rPr>
                <w:lang w:val="sr-Cyrl-CS"/>
              </w:rPr>
            </w:pPr>
          </w:p>
          <w:p w14:paraId="43FAF72A" w14:textId="77777777" w:rsidR="00CD4295" w:rsidRDefault="00CD4295" w:rsidP="00256CE5">
            <w:pPr>
              <w:rPr>
                <w:lang w:val="sr-Cyrl-CS"/>
              </w:rPr>
            </w:pPr>
          </w:p>
          <w:p w14:paraId="0DE8EF76" w14:textId="77777777" w:rsidR="00CD4295" w:rsidRDefault="00CD4295" w:rsidP="00256CE5">
            <w:pPr>
              <w:rPr>
                <w:lang w:val="sr-Cyrl-CS"/>
              </w:rPr>
            </w:pPr>
          </w:p>
          <w:p w14:paraId="3C37363E" w14:textId="77777777" w:rsidR="00CD4295" w:rsidRDefault="00CD4295" w:rsidP="00256CE5">
            <w:pPr>
              <w:rPr>
                <w:lang w:val="sr-Cyrl-CS"/>
              </w:rPr>
            </w:pPr>
          </w:p>
          <w:p w14:paraId="2D28C117" w14:textId="77777777" w:rsidR="00CD4295" w:rsidRDefault="00CD4295" w:rsidP="00256CE5">
            <w:pPr>
              <w:rPr>
                <w:lang w:val="sr-Cyrl-CS"/>
              </w:rPr>
            </w:pPr>
          </w:p>
          <w:p w14:paraId="0F845DA9" w14:textId="77777777" w:rsidR="00CD4295" w:rsidRDefault="00CD4295" w:rsidP="00256CE5">
            <w:pPr>
              <w:rPr>
                <w:lang w:val="sr-Cyrl-CS"/>
              </w:rPr>
            </w:pPr>
          </w:p>
          <w:p w14:paraId="6409C8C0" w14:textId="77777777" w:rsidR="00CD4295" w:rsidRDefault="00CD4295" w:rsidP="00256CE5">
            <w:pPr>
              <w:rPr>
                <w:lang w:val="sr-Cyrl-CS"/>
              </w:rPr>
            </w:pPr>
          </w:p>
          <w:p w14:paraId="66675BF8" w14:textId="77777777" w:rsidR="00CD4295" w:rsidRDefault="00CD4295" w:rsidP="00256CE5">
            <w:pPr>
              <w:rPr>
                <w:lang w:val="sr-Cyrl-CS"/>
              </w:rPr>
            </w:pPr>
          </w:p>
          <w:p w14:paraId="26401A5A" w14:textId="77777777" w:rsidR="00CD4295" w:rsidRDefault="00CD4295" w:rsidP="00256CE5">
            <w:pPr>
              <w:rPr>
                <w:lang w:val="sr-Cyrl-CS"/>
              </w:rPr>
            </w:pPr>
          </w:p>
          <w:p w14:paraId="043FBFB2" w14:textId="77777777" w:rsidR="00CD4295" w:rsidRDefault="00CD4295" w:rsidP="00256CE5">
            <w:pPr>
              <w:rPr>
                <w:lang w:val="sr-Cyrl-CS"/>
              </w:rPr>
            </w:pPr>
          </w:p>
          <w:p w14:paraId="1CA9D0B4" w14:textId="77777777" w:rsidR="00CD4295" w:rsidRDefault="00CD4295" w:rsidP="00256CE5">
            <w:pPr>
              <w:rPr>
                <w:lang w:val="sr-Cyrl-CS"/>
              </w:rPr>
            </w:pPr>
          </w:p>
          <w:p w14:paraId="39B85658" w14:textId="77777777" w:rsidR="00CD4295" w:rsidRDefault="00CD4295" w:rsidP="00256CE5">
            <w:pPr>
              <w:rPr>
                <w:lang w:val="sr-Cyrl-CS"/>
              </w:rPr>
            </w:pPr>
          </w:p>
          <w:p w14:paraId="6FD53659" w14:textId="77777777" w:rsidR="00CD4295" w:rsidRDefault="00CD4295" w:rsidP="00256CE5">
            <w:pPr>
              <w:rPr>
                <w:lang w:val="sr-Cyrl-CS"/>
              </w:rPr>
            </w:pPr>
          </w:p>
          <w:p w14:paraId="6192E001" w14:textId="77777777" w:rsidR="00256CE5" w:rsidRDefault="00CD4295" w:rsidP="00256CE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</w:t>
            </w:r>
            <w:r w:rsidR="00147362">
              <w:rPr>
                <w:lang w:val="sr-Cyrl-CS"/>
              </w:rPr>
              <w:t xml:space="preserve">. </w:t>
            </w:r>
            <w:r w:rsidR="00256CE5">
              <w:rPr>
                <w:lang w:val="sr-Cyrl-CS"/>
              </w:rPr>
              <w:t>Педагогија Старог завјета или чему нас учи Стари Завјет?</w:t>
            </w:r>
          </w:p>
          <w:p w14:paraId="5AA860F3" w14:textId="77777777" w:rsidR="00256CE5" w:rsidRDefault="00256CE5">
            <w:pPr>
              <w:rPr>
                <w:lang w:val="sr-Cyrl-RS"/>
              </w:rPr>
            </w:pPr>
          </w:p>
          <w:p w14:paraId="089C3B46" w14:textId="77777777" w:rsidR="00256CE5" w:rsidRDefault="00256CE5">
            <w:pPr>
              <w:rPr>
                <w:lang w:val="sr-Cyrl-RS"/>
              </w:rPr>
            </w:pPr>
          </w:p>
          <w:p w14:paraId="6C9A9C9B" w14:textId="77777777" w:rsidR="00256CE5" w:rsidRDefault="00256CE5">
            <w:pPr>
              <w:rPr>
                <w:lang w:val="sr-Cyrl-RS"/>
              </w:rPr>
            </w:pPr>
          </w:p>
          <w:p w14:paraId="0276DEA6" w14:textId="77777777" w:rsidR="00256CE5" w:rsidRDefault="00256CE5">
            <w:pPr>
              <w:rPr>
                <w:lang w:val="sr-Cyrl-RS"/>
              </w:rPr>
            </w:pPr>
          </w:p>
          <w:p w14:paraId="25482EFE" w14:textId="77777777" w:rsidR="00256CE5" w:rsidRDefault="00256CE5">
            <w:pPr>
              <w:rPr>
                <w:lang w:val="sr-Cyrl-RS"/>
              </w:rPr>
            </w:pPr>
          </w:p>
          <w:p w14:paraId="5D3F91F4" w14:textId="77777777" w:rsidR="00256CE5" w:rsidRDefault="00256CE5">
            <w:pPr>
              <w:rPr>
                <w:lang w:val="sr-Cyrl-RS"/>
              </w:rPr>
            </w:pPr>
          </w:p>
          <w:p w14:paraId="6ACF19A6" w14:textId="77777777" w:rsidR="00256CE5" w:rsidRDefault="00256CE5">
            <w:pPr>
              <w:rPr>
                <w:lang w:val="sr-Cyrl-RS"/>
              </w:rPr>
            </w:pPr>
          </w:p>
          <w:p w14:paraId="2617F79B" w14:textId="77777777" w:rsidR="00256CE5" w:rsidRDefault="00256CE5">
            <w:pPr>
              <w:rPr>
                <w:lang w:val="sr-Cyrl-RS"/>
              </w:rPr>
            </w:pPr>
          </w:p>
          <w:p w14:paraId="0082CA5B" w14:textId="77777777" w:rsidR="00256CE5" w:rsidRDefault="00256CE5">
            <w:pPr>
              <w:rPr>
                <w:lang w:val="sr-Cyrl-RS"/>
              </w:rPr>
            </w:pPr>
          </w:p>
          <w:p w14:paraId="3499BEC1" w14:textId="77777777" w:rsidR="00256CE5" w:rsidRDefault="00256CE5">
            <w:pPr>
              <w:rPr>
                <w:lang w:val="sr-Cyrl-RS"/>
              </w:rPr>
            </w:pPr>
          </w:p>
          <w:p w14:paraId="0937C6B6" w14:textId="77777777" w:rsidR="00256CE5" w:rsidRDefault="00256CE5">
            <w:pPr>
              <w:rPr>
                <w:lang w:val="sr-Cyrl-RS"/>
              </w:rPr>
            </w:pPr>
          </w:p>
          <w:p w14:paraId="3BCEF5DE" w14:textId="77777777" w:rsidR="00256CE5" w:rsidRDefault="00256CE5">
            <w:pPr>
              <w:rPr>
                <w:lang w:val="sr-Cyrl-RS"/>
              </w:rPr>
            </w:pPr>
          </w:p>
          <w:p w14:paraId="0DBB1B42" w14:textId="77777777" w:rsidR="00256CE5" w:rsidRDefault="00256CE5">
            <w:pPr>
              <w:rPr>
                <w:lang w:val="sr-Cyrl-RS"/>
              </w:rPr>
            </w:pPr>
          </w:p>
          <w:p w14:paraId="5E11676D" w14:textId="77777777" w:rsidR="00256CE5" w:rsidRDefault="00256CE5">
            <w:pPr>
              <w:rPr>
                <w:lang w:val="sr-Cyrl-RS"/>
              </w:rPr>
            </w:pPr>
          </w:p>
          <w:p w14:paraId="5CB9A021" w14:textId="77777777" w:rsidR="00256CE5" w:rsidRDefault="00256CE5">
            <w:pPr>
              <w:rPr>
                <w:lang w:val="sr-Cyrl-RS"/>
              </w:rPr>
            </w:pPr>
          </w:p>
          <w:p w14:paraId="58410288" w14:textId="77777777" w:rsidR="00256CE5" w:rsidRDefault="00256CE5">
            <w:pPr>
              <w:rPr>
                <w:lang w:val="sr-Cyrl-RS"/>
              </w:rPr>
            </w:pPr>
          </w:p>
          <w:p w14:paraId="510AEE80" w14:textId="77777777" w:rsidR="00256CE5" w:rsidRDefault="00256CE5">
            <w:pPr>
              <w:rPr>
                <w:lang w:val="sr-Cyrl-RS"/>
              </w:rPr>
            </w:pPr>
          </w:p>
          <w:p w14:paraId="2B6C8F33" w14:textId="77777777" w:rsidR="00256CE5" w:rsidRDefault="00256CE5">
            <w:pPr>
              <w:rPr>
                <w:lang w:val="sr-Cyrl-RS"/>
              </w:rPr>
            </w:pPr>
          </w:p>
          <w:p w14:paraId="7EBE642D" w14:textId="77777777" w:rsidR="00256CE5" w:rsidRDefault="00256CE5">
            <w:pPr>
              <w:rPr>
                <w:lang w:val="sr-Cyrl-RS"/>
              </w:rPr>
            </w:pPr>
          </w:p>
          <w:p w14:paraId="69160B94" w14:textId="77777777" w:rsidR="00256CE5" w:rsidRDefault="00256CE5">
            <w:pPr>
              <w:rPr>
                <w:lang w:val="sr-Cyrl-RS"/>
              </w:rPr>
            </w:pPr>
          </w:p>
          <w:p w14:paraId="0DC72913" w14:textId="77777777" w:rsidR="00256CE5" w:rsidRDefault="00256CE5">
            <w:pPr>
              <w:rPr>
                <w:lang w:val="sr-Cyrl-RS"/>
              </w:rPr>
            </w:pPr>
          </w:p>
          <w:p w14:paraId="2C7F7E7E" w14:textId="77777777" w:rsidR="00256CE5" w:rsidRDefault="00256CE5" w:rsidP="00256CE5">
            <w:pPr>
              <w:rPr>
                <w:lang w:val="sr-Cyrl-CS"/>
              </w:rPr>
            </w:pPr>
          </w:p>
          <w:p w14:paraId="32247147" w14:textId="77777777" w:rsidR="009567E2" w:rsidRDefault="009567E2" w:rsidP="00256CE5">
            <w:pPr>
              <w:rPr>
                <w:lang w:val="sr-Cyrl-CS"/>
              </w:rPr>
            </w:pPr>
          </w:p>
          <w:p w14:paraId="3B1A91E7" w14:textId="77777777" w:rsidR="009567E2" w:rsidRDefault="009567E2" w:rsidP="00256CE5">
            <w:pPr>
              <w:rPr>
                <w:lang w:val="sr-Cyrl-CS"/>
              </w:rPr>
            </w:pPr>
          </w:p>
          <w:p w14:paraId="055C0DFC" w14:textId="77777777" w:rsidR="009567E2" w:rsidRDefault="009567E2" w:rsidP="00256CE5">
            <w:pPr>
              <w:rPr>
                <w:lang w:val="sr-Cyrl-CS"/>
              </w:rPr>
            </w:pPr>
          </w:p>
          <w:p w14:paraId="37911F77" w14:textId="77777777" w:rsidR="009567E2" w:rsidRDefault="009567E2" w:rsidP="00256CE5">
            <w:pPr>
              <w:rPr>
                <w:lang w:val="sr-Cyrl-CS"/>
              </w:rPr>
            </w:pPr>
          </w:p>
          <w:p w14:paraId="5570E46E" w14:textId="77777777" w:rsidR="009567E2" w:rsidRDefault="009567E2" w:rsidP="00256CE5">
            <w:pPr>
              <w:rPr>
                <w:lang w:val="sr-Cyrl-CS"/>
              </w:rPr>
            </w:pPr>
          </w:p>
          <w:p w14:paraId="66F845BF" w14:textId="77777777" w:rsidR="009567E2" w:rsidRDefault="009567E2" w:rsidP="00256CE5">
            <w:pPr>
              <w:rPr>
                <w:lang w:val="sr-Cyrl-CS"/>
              </w:rPr>
            </w:pPr>
          </w:p>
          <w:p w14:paraId="5D989EE8" w14:textId="77777777" w:rsidR="00256CE5" w:rsidRDefault="009567E2" w:rsidP="00256CE5">
            <w:pPr>
              <w:rPr>
                <w:lang w:val="sr-Cyrl-CS"/>
              </w:rPr>
            </w:pPr>
            <w:r>
              <w:rPr>
                <w:lang w:val="sr-Cyrl-CS"/>
              </w:rPr>
              <w:t>6. Старозавјетни пророци и вјесници Месије</w:t>
            </w:r>
          </w:p>
          <w:p w14:paraId="4315010C" w14:textId="77777777" w:rsidR="00256CE5" w:rsidRDefault="00256CE5">
            <w:pPr>
              <w:rPr>
                <w:lang w:val="sr-Cyrl-RS"/>
              </w:rPr>
            </w:pPr>
          </w:p>
          <w:p w14:paraId="17D6103D" w14:textId="77777777" w:rsidR="00256CE5" w:rsidRDefault="00256CE5">
            <w:pPr>
              <w:rPr>
                <w:lang w:val="sr-Cyrl-RS"/>
              </w:rPr>
            </w:pPr>
          </w:p>
          <w:p w14:paraId="0A39B6B3" w14:textId="77777777" w:rsidR="00256CE5" w:rsidRDefault="00256CE5">
            <w:pPr>
              <w:rPr>
                <w:lang w:val="sr-Cyrl-RS"/>
              </w:rPr>
            </w:pPr>
          </w:p>
          <w:p w14:paraId="6322AFE4" w14:textId="77777777" w:rsidR="00256CE5" w:rsidRDefault="00256CE5">
            <w:pPr>
              <w:rPr>
                <w:lang w:val="sr-Cyrl-RS"/>
              </w:rPr>
            </w:pPr>
          </w:p>
          <w:p w14:paraId="44C2A6E1" w14:textId="77777777" w:rsidR="00256CE5" w:rsidRDefault="00256CE5">
            <w:pPr>
              <w:rPr>
                <w:lang w:val="sr-Cyrl-RS"/>
              </w:rPr>
            </w:pPr>
          </w:p>
          <w:p w14:paraId="7A88D289" w14:textId="77777777" w:rsidR="00256CE5" w:rsidRDefault="00256CE5">
            <w:pPr>
              <w:rPr>
                <w:lang w:val="sr-Cyrl-RS"/>
              </w:rPr>
            </w:pPr>
          </w:p>
          <w:p w14:paraId="6E01D8F0" w14:textId="77777777" w:rsidR="00256CE5" w:rsidRDefault="00256CE5">
            <w:pPr>
              <w:rPr>
                <w:lang w:val="sr-Cyrl-RS"/>
              </w:rPr>
            </w:pPr>
          </w:p>
          <w:p w14:paraId="57EC631A" w14:textId="77777777" w:rsidR="00256CE5" w:rsidRDefault="00256CE5">
            <w:pPr>
              <w:rPr>
                <w:lang w:val="sr-Cyrl-RS"/>
              </w:rPr>
            </w:pPr>
          </w:p>
          <w:p w14:paraId="22A2B649" w14:textId="77777777" w:rsidR="00256CE5" w:rsidRPr="00231306" w:rsidRDefault="00256CE5">
            <w:pPr>
              <w:rPr>
                <w:lang w:val="sr-Cyrl-RS"/>
              </w:rPr>
            </w:pPr>
          </w:p>
        </w:tc>
        <w:tc>
          <w:tcPr>
            <w:tcW w:w="5130" w:type="dxa"/>
            <w:vMerge w:val="restart"/>
          </w:tcPr>
          <w:p w14:paraId="5737E031" w14:textId="77777777" w:rsidR="00CD4295" w:rsidRDefault="00CD4295" w:rsidP="00CD429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lastRenderedPageBreak/>
              <w:t>Ученик ће бити</w:t>
            </w:r>
          </w:p>
          <w:p w14:paraId="15A09131" w14:textId="77777777" w:rsidR="00CD4295" w:rsidRDefault="00CD4295" w:rsidP="00CD429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способан да:</w:t>
            </w:r>
          </w:p>
          <w:p w14:paraId="4BEED307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- дефинише основне</w:t>
            </w:r>
          </w:p>
          <w:p w14:paraId="24227F4C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истине учења Цркве о</w:t>
            </w:r>
          </w:p>
          <w:p w14:paraId="5A7A5296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Богу као Пресветој</w:t>
            </w:r>
          </w:p>
          <w:p w14:paraId="21BF2560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Тројици,</w:t>
            </w:r>
          </w:p>
          <w:p w14:paraId="3D09A865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- објасни учење Цркве о</w:t>
            </w:r>
          </w:p>
          <w:p w14:paraId="368E0056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Богу Оцу,</w:t>
            </w:r>
          </w:p>
          <w:p w14:paraId="00AFAE53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- разумије учење Цркве о</w:t>
            </w:r>
          </w:p>
          <w:p w14:paraId="6EBF59C7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Богу Сину, Другом Лицу</w:t>
            </w:r>
          </w:p>
          <w:p w14:paraId="3DE406E7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Пресвете Тројице,</w:t>
            </w:r>
          </w:p>
          <w:p w14:paraId="6FE9A89A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- разумије учење Цркве о</w:t>
            </w:r>
          </w:p>
          <w:p w14:paraId="71F6103B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Светом Духу, Трећем</w:t>
            </w:r>
          </w:p>
          <w:p w14:paraId="07D9A40B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Лицу Пресвете Тројице,</w:t>
            </w:r>
          </w:p>
          <w:p w14:paraId="4376F02B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- објасни погрешна</w:t>
            </w:r>
          </w:p>
          <w:p w14:paraId="44E887F9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учења о Преветој</w:t>
            </w:r>
          </w:p>
          <w:p w14:paraId="27B539F2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Тројици,</w:t>
            </w:r>
          </w:p>
          <w:p w14:paraId="6E7CAE43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- анализира савремена</w:t>
            </w:r>
          </w:p>
          <w:p w14:paraId="403626C4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људска трагања за</w:t>
            </w:r>
          </w:p>
          <w:p w14:paraId="787A12BA" w14:textId="77777777" w:rsidR="00256CE5" w:rsidRDefault="00CD4295" w:rsidP="00CD4295">
            <w:pPr>
              <w:rPr>
                <w:lang w:val="bs-Cyrl-BA"/>
              </w:rPr>
            </w:pPr>
            <w:r>
              <w:t>Божијим постојањем.</w:t>
            </w:r>
          </w:p>
          <w:p w14:paraId="7E2D6E7D" w14:textId="77777777" w:rsidR="00CD4295" w:rsidRDefault="00CD4295" w:rsidP="00256CE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lang w:val="bs-Cyrl-BA"/>
              </w:rPr>
            </w:pPr>
          </w:p>
          <w:p w14:paraId="2FF4BA9B" w14:textId="77777777" w:rsidR="00CD4295" w:rsidRDefault="00CD4295" w:rsidP="00CD429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Ученик ће бити</w:t>
            </w:r>
          </w:p>
          <w:p w14:paraId="5AA79643" w14:textId="77777777" w:rsidR="00CD4295" w:rsidRDefault="00CD4295" w:rsidP="00CD429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способан да:</w:t>
            </w:r>
          </w:p>
          <w:p w14:paraId="6A3C6CE4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- разумије и објасни</w:t>
            </w:r>
          </w:p>
          <w:p w14:paraId="2B2A5DE4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стварење свијета као</w:t>
            </w:r>
          </w:p>
          <w:p w14:paraId="1360BF5C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дјело Превете Тројице,</w:t>
            </w:r>
          </w:p>
          <w:p w14:paraId="0199E380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- дефинише чин</w:t>
            </w:r>
          </w:p>
          <w:p w14:paraId="07B94606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стварања свијета ни из</w:t>
            </w:r>
          </w:p>
          <w:p w14:paraId="69C00136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чега,</w:t>
            </w:r>
          </w:p>
          <w:p w14:paraId="05FB6055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- објасни узрок постанка</w:t>
            </w:r>
          </w:p>
          <w:p w14:paraId="17AB414C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свијета,</w:t>
            </w:r>
          </w:p>
          <w:p w14:paraId="1FF4BEBA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- дефинише учење Цркве</w:t>
            </w:r>
          </w:p>
          <w:p w14:paraId="0B45AF4E" w14:textId="77777777" w:rsidR="00CD4295" w:rsidRDefault="00CD4295" w:rsidP="00CD4295">
            <w:pPr>
              <w:rPr>
                <w:lang w:val="bs-Cyrl-BA"/>
              </w:rPr>
            </w:pPr>
            <w:r>
              <w:t>о духовном и</w:t>
            </w:r>
          </w:p>
          <w:p w14:paraId="0B62ECA0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материјалном свијету,</w:t>
            </w:r>
          </w:p>
          <w:p w14:paraId="6D1C6CD2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- схвати и разумије</w:t>
            </w:r>
          </w:p>
          <w:p w14:paraId="7687A50E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важност творевине у</w:t>
            </w:r>
          </w:p>
          <w:p w14:paraId="4CD3F229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икономији спасења,</w:t>
            </w:r>
          </w:p>
          <w:p w14:paraId="79FDF445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- разумије теорије</w:t>
            </w:r>
          </w:p>
          <w:p w14:paraId="1E90F20E" w14:textId="77777777" w:rsidR="00CD4295" w:rsidRDefault="00CD4295" w:rsidP="00CD4295">
            <w:pPr>
              <w:rPr>
                <w:lang w:val="bs-Cyrl-BA"/>
              </w:rPr>
            </w:pPr>
            <w:r>
              <w:t>еволуције о стварњу.</w:t>
            </w:r>
          </w:p>
          <w:p w14:paraId="39A2C7A5" w14:textId="77777777" w:rsidR="00CD4295" w:rsidRDefault="00CD4295" w:rsidP="00CD429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lastRenderedPageBreak/>
              <w:t>Ученик ће бити</w:t>
            </w:r>
          </w:p>
          <w:p w14:paraId="34D1E680" w14:textId="77777777" w:rsidR="00CD4295" w:rsidRDefault="00CD4295" w:rsidP="00CD429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способан да:</w:t>
            </w:r>
          </w:p>
          <w:p w14:paraId="73848301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- разумије и објасни</w:t>
            </w:r>
          </w:p>
          <w:p w14:paraId="3DA2BAA5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разлоге Божијег</w:t>
            </w:r>
          </w:p>
          <w:p w14:paraId="26DF1A65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стварања човјека,</w:t>
            </w:r>
          </w:p>
          <w:p w14:paraId="58044EFC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- процијени циљ</w:t>
            </w:r>
          </w:p>
          <w:p w14:paraId="3856FF86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постојања човјека и</w:t>
            </w:r>
          </w:p>
          <w:p w14:paraId="7C9599AF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дефинише његову улогу</w:t>
            </w:r>
          </w:p>
          <w:p w14:paraId="1235BEE5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у свијету,</w:t>
            </w:r>
          </w:p>
          <w:p w14:paraId="32E91575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- анализира човјеков</w:t>
            </w:r>
          </w:p>
          <w:p w14:paraId="32E9012C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однос према творевини,</w:t>
            </w:r>
          </w:p>
          <w:p w14:paraId="2FDEBC64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- објасни живот првих</w:t>
            </w:r>
          </w:p>
          <w:p w14:paraId="0EEE2624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људи у рају као бића</w:t>
            </w:r>
          </w:p>
          <w:p w14:paraId="6139F670" w14:textId="77777777" w:rsidR="00CD4295" w:rsidRDefault="00CD4295" w:rsidP="00CD4295">
            <w:pPr>
              <w:rPr>
                <w:lang w:val="bs-Cyrl-BA"/>
              </w:rPr>
            </w:pPr>
            <w:r>
              <w:t>заједнице.</w:t>
            </w:r>
          </w:p>
          <w:p w14:paraId="07B00BD8" w14:textId="77777777" w:rsidR="00256CE5" w:rsidRDefault="00256CE5" w:rsidP="00256CE5">
            <w:pPr>
              <w:rPr>
                <w:lang w:val="bs-Cyrl-BA"/>
              </w:rPr>
            </w:pPr>
          </w:p>
          <w:p w14:paraId="07C31931" w14:textId="77777777" w:rsidR="00CD4295" w:rsidRDefault="00CD4295" w:rsidP="00CD429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Ученик ће бити</w:t>
            </w:r>
          </w:p>
          <w:p w14:paraId="62AA175C" w14:textId="77777777" w:rsidR="00CD4295" w:rsidRDefault="00CD4295" w:rsidP="00CD429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способан да:</w:t>
            </w:r>
          </w:p>
          <w:p w14:paraId="324F04DB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- дефинише појам</w:t>
            </w:r>
          </w:p>
          <w:p w14:paraId="1C7A16A2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слободе и разумије</w:t>
            </w:r>
          </w:p>
          <w:p w14:paraId="12C30CDC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слободу као дар од Бога,</w:t>
            </w:r>
          </w:p>
          <w:p w14:paraId="5FD11CC0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- објасни злоупотребу</w:t>
            </w:r>
          </w:p>
          <w:p w14:paraId="7448E0DE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слободе која доводи до</w:t>
            </w:r>
          </w:p>
          <w:p w14:paraId="2AE78CCD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промашаја циља</w:t>
            </w:r>
          </w:p>
          <w:p w14:paraId="10115A89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човјековог постојања,</w:t>
            </w:r>
          </w:p>
          <w:p w14:paraId="04CAE6E1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- анализира разлоге</w:t>
            </w:r>
          </w:p>
          <w:p w14:paraId="7708068C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пропадљивости</w:t>
            </w:r>
          </w:p>
          <w:p w14:paraId="09F02DA3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творевине као</w:t>
            </w:r>
          </w:p>
          <w:p w14:paraId="5E137498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посљедице губитка</w:t>
            </w:r>
          </w:p>
          <w:p w14:paraId="2B6CD5C5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заједнице са Богом,</w:t>
            </w:r>
          </w:p>
          <w:p w14:paraId="0951A549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- објасни разлоге</w:t>
            </w:r>
          </w:p>
          <w:p w14:paraId="1C3E9646" w14:textId="77777777" w:rsidR="00CD4295" w:rsidRDefault="00CD4295" w:rsidP="00CD4295">
            <w:pPr>
              <w:rPr>
                <w:lang w:val="bs-Cyrl-BA"/>
              </w:rPr>
            </w:pPr>
            <w:r>
              <w:t>изгнанства из раја,</w:t>
            </w:r>
          </w:p>
          <w:p w14:paraId="2817AA1D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- дефинише и будућу</w:t>
            </w:r>
          </w:p>
          <w:p w14:paraId="2EE5D43B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бригу и љубав Божију</w:t>
            </w:r>
          </w:p>
          <w:p w14:paraId="420BB007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према човјеку и</w:t>
            </w:r>
          </w:p>
          <w:p w14:paraId="556CD927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творевини,</w:t>
            </w:r>
          </w:p>
          <w:p w14:paraId="4BD39A7D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- процијени посљедице</w:t>
            </w:r>
          </w:p>
          <w:p w14:paraId="0FDA87C7" w14:textId="77777777" w:rsidR="00CD4295" w:rsidRDefault="00CD4295" w:rsidP="00CD4295">
            <w:pPr>
              <w:autoSpaceDE w:val="0"/>
              <w:autoSpaceDN w:val="0"/>
              <w:adjustRightInd w:val="0"/>
            </w:pPr>
            <w:r>
              <w:t>злоупотребе слободе и</w:t>
            </w:r>
          </w:p>
          <w:p w14:paraId="4D979304" w14:textId="77777777" w:rsidR="00CD4295" w:rsidRDefault="00CD4295" w:rsidP="00CD4295">
            <w:pPr>
              <w:rPr>
                <w:lang w:val="bs-Cyrl-BA"/>
              </w:rPr>
            </w:pPr>
            <w:r>
              <w:t>човјековог избора.</w:t>
            </w:r>
          </w:p>
          <w:p w14:paraId="4AEFE35C" w14:textId="77777777" w:rsidR="00CD4295" w:rsidRDefault="00CD4295" w:rsidP="00256CE5">
            <w:pPr>
              <w:rPr>
                <w:lang w:val="bs-Cyrl-BA"/>
              </w:rPr>
            </w:pPr>
          </w:p>
          <w:p w14:paraId="6FF21144" w14:textId="77777777" w:rsidR="009567E2" w:rsidRDefault="009567E2" w:rsidP="009567E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lastRenderedPageBreak/>
              <w:t>Ученик ће бити</w:t>
            </w:r>
          </w:p>
          <w:p w14:paraId="348D5D88" w14:textId="77777777" w:rsidR="009567E2" w:rsidRDefault="009567E2" w:rsidP="009567E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способан да:</w:t>
            </w:r>
          </w:p>
          <w:p w14:paraId="2E49FFC0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- објасни улогу Старог</w:t>
            </w:r>
          </w:p>
          <w:p w14:paraId="67E53E51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завјета у припреми</w:t>
            </w:r>
          </w:p>
          <w:p w14:paraId="609493E6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народа за долазак</w:t>
            </w:r>
          </w:p>
          <w:p w14:paraId="3EFABCAA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Месије,</w:t>
            </w:r>
          </w:p>
          <w:p w14:paraId="3424A4FE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- анализира улогу</w:t>
            </w:r>
          </w:p>
          <w:p w14:paraId="7CDA78F0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пророка Мојсија и значај</w:t>
            </w:r>
          </w:p>
          <w:p w14:paraId="645E9921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Декалога у Старом</w:t>
            </w:r>
          </w:p>
          <w:p w14:paraId="1C257044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завјету;</w:t>
            </w:r>
          </w:p>
          <w:p w14:paraId="63509C0B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- процијени службу</w:t>
            </w:r>
          </w:p>
          <w:p w14:paraId="267F4CCE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судија у јеврејској</w:t>
            </w:r>
          </w:p>
          <w:p w14:paraId="7CB24982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заједници,</w:t>
            </w:r>
          </w:p>
          <w:p w14:paraId="5EBAF5CA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- дефиниши мудрост и</w:t>
            </w:r>
          </w:p>
          <w:p w14:paraId="45742012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улогу царева Давида и</w:t>
            </w:r>
          </w:p>
          <w:p w14:paraId="12FF3CA4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Соломона у историји</w:t>
            </w:r>
          </w:p>
          <w:p w14:paraId="64C61AD8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јеврејског и других</w:t>
            </w:r>
          </w:p>
          <w:p w14:paraId="1F00C44F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народа,</w:t>
            </w:r>
          </w:p>
          <w:p w14:paraId="7B77DD7E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- процијени васпитни,</w:t>
            </w:r>
          </w:p>
          <w:p w14:paraId="40791FF6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молитвени и</w:t>
            </w:r>
          </w:p>
          <w:p w14:paraId="01CBFD82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богослужбени карактер</w:t>
            </w:r>
          </w:p>
          <w:p w14:paraId="09C90F3D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Псалама,</w:t>
            </w:r>
          </w:p>
          <w:p w14:paraId="015A54AF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- анализира педагошки</w:t>
            </w:r>
          </w:p>
          <w:p w14:paraId="016F668E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примјер праведног Јова,</w:t>
            </w:r>
          </w:p>
          <w:p w14:paraId="29BE0785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- процијени значај</w:t>
            </w:r>
          </w:p>
          <w:p w14:paraId="7A333EA6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Књиге проповједникове</w:t>
            </w:r>
          </w:p>
          <w:p w14:paraId="1AF75799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као поучне књиге Старог</w:t>
            </w:r>
          </w:p>
          <w:p w14:paraId="1DE854A3" w14:textId="77777777" w:rsidR="009567E2" w:rsidRDefault="009567E2" w:rsidP="009567E2">
            <w:pPr>
              <w:rPr>
                <w:lang w:val="bs-Cyrl-BA"/>
              </w:rPr>
            </w:pPr>
            <w:r>
              <w:t>завјета.</w:t>
            </w:r>
          </w:p>
          <w:p w14:paraId="7503B2B3" w14:textId="77777777" w:rsidR="00256CE5" w:rsidRDefault="00256CE5" w:rsidP="00256CE5">
            <w:pPr>
              <w:rPr>
                <w:lang w:val="bs-Cyrl-BA"/>
              </w:rPr>
            </w:pPr>
          </w:p>
          <w:p w14:paraId="29EB73CA" w14:textId="77777777" w:rsidR="009567E2" w:rsidRDefault="009567E2" w:rsidP="009567E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Ученик ће бити</w:t>
            </w:r>
          </w:p>
          <w:p w14:paraId="48C5E27A" w14:textId="77777777" w:rsidR="009567E2" w:rsidRDefault="009567E2" w:rsidP="009567E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способан да:</w:t>
            </w:r>
          </w:p>
          <w:p w14:paraId="6A8E30D8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- дефинише пророчку</w:t>
            </w:r>
          </w:p>
          <w:p w14:paraId="6BF4B618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службу у Старом завјету</w:t>
            </w:r>
          </w:p>
          <w:p w14:paraId="25FA9894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и објасни улогу пророка</w:t>
            </w:r>
          </w:p>
          <w:p w14:paraId="19BC21F0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у најави доласка Месије,</w:t>
            </w:r>
          </w:p>
          <w:p w14:paraId="616EA231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- објасни животе</w:t>
            </w:r>
          </w:p>
          <w:p w14:paraId="6C511FDE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великих старозавјетних</w:t>
            </w:r>
          </w:p>
          <w:p w14:paraId="7F408154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пророка и пророка Јоне,</w:t>
            </w:r>
          </w:p>
          <w:p w14:paraId="68AE731E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- дефинише њихову</w:t>
            </w:r>
          </w:p>
          <w:p w14:paraId="07832CA1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lastRenderedPageBreak/>
              <w:t>пророчку службу у</w:t>
            </w:r>
          </w:p>
          <w:p w14:paraId="4E53D116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свјетлу Новога завјета,</w:t>
            </w:r>
          </w:p>
          <w:p w14:paraId="00892677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- анализира личност</w:t>
            </w:r>
          </w:p>
          <w:p w14:paraId="2895652B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Светог Јована Крститеља</w:t>
            </w:r>
          </w:p>
          <w:p w14:paraId="0656F679" w14:textId="77777777" w:rsidR="009567E2" w:rsidRDefault="009567E2" w:rsidP="009567E2">
            <w:pPr>
              <w:autoSpaceDE w:val="0"/>
              <w:autoSpaceDN w:val="0"/>
              <w:adjustRightInd w:val="0"/>
            </w:pPr>
            <w:r>
              <w:t>као посљедњег пророка</w:t>
            </w:r>
          </w:p>
          <w:p w14:paraId="513A2263" w14:textId="77777777" w:rsidR="00256CE5" w:rsidRPr="00256CE5" w:rsidRDefault="009567E2" w:rsidP="009567E2">
            <w:pPr>
              <w:rPr>
                <w:lang w:val="bs-Cyrl-BA"/>
              </w:rPr>
            </w:pPr>
            <w:r>
              <w:t>Старог завјета.</w:t>
            </w:r>
          </w:p>
        </w:tc>
        <w:tc>
          <w:tcPr>
            <w:tcW w:w="1710" w:type="dxa"/>
            <w:vMerge w:val="restart"/>
          </w:tcPr>
          <w:p w14:paraId="3E46086B" w14:textId="77777777" w:rsidR="00256CE5" w:rsidRDefault="00CD429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</w:t>
            </w:r>
          </w:p>
          <w:p w14:paraId="1FBDC7F1" w14:textId="77777777" w:rsidR="00256CE5" w:rsidRDefault="00256CE5">
            <w:pPr>
              <w:rPr>
                <w:lang w:val="sr-Cyrl-CS"/>
              </w:rPr>
            </w:pPr>
          </w:p>
          <w:p w14:paraId="4EAC1E93" w14:textId="77777777" w:rsidR="00256CE5" w:rsidRDefault="00256CE5">
            <w:pPr>
              <w:rPr>
                <w:lang w:val="sr-Cyrl-CS"/>
              </w:rPr>
            </w:pPr>
          </w:p>
          <w:p w14:paraId="3C1DC5D1" w14:textId="77777777" w:rsidR="00256CE5" w:rsidRDefault="00256CE5">
            <w:pPr>
              <w:rPr>
                <w:lang w:val="sr-Cyrl-CS"/>
              </w:rPr>
            </w:pPr>
          </w:p>
          <w:p w14:paraId="5D3AC9A7" w14:textId="77777777" w:rsidR="00256CE5" w:rsidRDefault="00256CE5">
            <w:pPr>
              <w:rPr>
                <w:lang w:val="sr-Cyrl-CS"/>
              </w:rPr>
            </w:pPr>
          </w:p>
          <w:p w14:paraId="3356E6A2" w14:textId="77777777" w:rsidR="00256CE5" w:rsidRDefault="00256CE5">
            <w:pPr>
              <w:rPr>
                <w:lang w:val="sr-Cyrl-CS"/>
              </w:rPr>
            </w:pPr>
          </w:p>
          <w:p w14:paraId="27DA9BF6" w14:textId="77777777" w:rsidR="00256CE5" w:rsidRDefault="00256CE5">
            <w:pPr>
              <w:rPr>
                <w:lang w:val="sr-Cyrl-CS"/>
              </w:rPr>
            </w:pPr>
          </w:p>
          <w:p w14:paraId="089DEE4F" w14:textId="77777777" w:rsidR="00256CE5" w:rsidRDefault="00256CE5">
            <w:pPr>
              <w:rPr>
                <w:lang w:val="sr-Cyrl-CS"/>
              </w:rPr>
            </w:pPr>
          </w:p>
          <w:p w14:paraId="2DCBFA2F" w14:textId="77777777" w:rsidR="00256CE5" w:rsidRDefault="00256CE5">
            <w:pPr>
              <w:rPr>
                <w:lang w:val="sr-Cyrl-CS"/>
              </w:rPr>
            </w:pPr>
          </w:p>
          <w:p w14:paraId="05499A5F" w14:textId="77777777" w:rsidR="00256CE5" w:rsidRDefault="00256CE5">
            <w:pPr>
              <w:rPr>
                <w:lang w:val="sr-Cyrl-CS"/>
              </w:rPr>
            </w:pPr>
          </w:p>
          <w:p w14:paraId="73B3D1F3" w14:textId="77777777" w:rsidR="00256CE5" w:rsidRDefault="00256CE5">
            <w:pPr>
              <w:rPr>
                <w:lang w:val="sr-Cyrl-CS"/>
              </w:rPr>
            </w:pPr>
          </w:p>
          <w:p w14:paraId="548A5442" w14:textId="77777777" w:rsidR="00CD4295" w:rsidRDefault="00CD4295">
            <w:pPr>
              <w:rPr>
                <w:lang w:val="sr-Cyrl-CS"/>
              </w:rPr>
            </w:pPr>
          </w:p>
          <w:p w14:paraId="59CF40EA" w14:textId="77777777" w:rsidR="00CD4295" w:rsidRDefault="00CD4295">
            <w:pPr>
              <w:rPr>
                <w:lang w:val="sr-Cyrl-CS"/>
              </w:rPr>
            </w:pPr>
          </w:p>
          <w:p w14:paraId="7EFA4225" w14:textId="77777777" w:rsidR="00CD4295" w:rsidRDefault="00CD4295">
            <w:pPr>
              <w:rPr>
                <w:lang w:val="sr-Cyrl-CS"/>
              </w:rPr>
            </w:pPr>
          </w:p>
          <w:p w14:paraId="61C89048" w14:textId="77777777" w:rsidR="00CD4295" w:rsidRDefault="00CD4295">
            <w:pPr>
              <w:rPr>
                <w:lang w:val="sr-Cyrl-CS"/>
              </w:rPr>
            </w:pPr>
          </w:p>
          <w:p w14:paraId="66540A52" w14:textId="77777777" w:rsidR="00CD4295" w:rsidRDefault="00CD4295">
            <w:pPr>
              <w:rPr>
                <w:lang w:val="sr-Cyrl-CS"/>
              </w:rPr>
            </w:pPr>
          </w:p>
          <w:p w14:paraId="411CE8C5" w14:textId="77777777" w:rsidR="00CD4295" w:rsidRDefault="00CD4295">
            <w:pPr>
              <w:rPr>
                <w:lang w:val="sr-Cyrl-CS"/>
              </w:rPr>
            </w:pPr>
          </w:p>
          <w:p w14:paraId="0D1AA682" w14:textId="77777777" w:rsidR="00CD4295" w:rsidRDefault="00CD4295">
            <w:pPr>
              <w:rPr>
                <w:lang w:val="sr-Cyrl-CS"/>
              </w:rPr>
            </w:pPr>
          </w:p>
          <w:p w14:paraId="52729401" w14:textId="77777777" w:rsidR="00CD4295" w:rsidRDefault="00CD4295">
            <w:pPr>
              <w:rPr>
                <w:lang w:val="sr-Cyrl-CS"/>
              </w:rPr>
            </w:pPr>
          </w:p>
          <w:p w14:paraId="10A4CED8" w14:textId="77777777" w:rsidR="00CD4295" w:rsidRDefault="00CD4295">
            <w:pPr>
              <w:rPr>
                <w:lang w:val="sr-Cyrl-CS"/>
              </w:rPr>
            </w:pPr>
          </w:p>
          <w:p w14:paraId="1D9FFE33" w14:textId="77777777" w:rsidR="00CD4295" w:rsidRDefault="00CD4295">
            <w:pPr>
              <w:rPr>
                <w:lang w:val="sr-Cyrl-CS"/>
              </w:rPr>
            </w:pPr>
          </w:p>
          <w:p w14:paraId="1DE7BA2E" w14:textId="77777777" w:rsidR="00256CE5" w:rsidRDefault="00CD4295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  <w:p w14:paraId="5DDE2D68" w14:textId="77777777" w:rsidR="00256CE5" w:rsidRDefault="00256CE5">
            <w:pPr>
              <w:rPr>
                <w:lang w:val="sr-Cyrl-CS"/>
              </w:rPr>
            </w:pPr>
          </w:p>
          <w:p w14:paraId="2F80DF8D" w14:textId="77777777" w:rsidR="00256CE5" w:rsidRDefault="00256CE5">
            <w:pPr>
              <w:rPr>
                <w:lang w:val="sr-Cyrl-CS"/>
              </w:rPr>
            </w:pPr>
          </w:p>
          <w:p w14:paraId="7E0CE5DB" w14:textId="77777777" w:rsidR="00256CE5" w:rsidRDefault="00256CE5">
            <w:pPr>
              <w:rPr>
                <w:lang w:val="sr-Cyrl-CS"/>
              </w:rPr>
            </w:pPr>
          </w:p>
          <w:p w14:paraId="4FDB0742" w14:textId="77777777" w:rsidR="00256CE5" w:rsidRDefault="00256CE5">
            <w:pPr>
              <w:rPr>
                <w:lang w:val="sr-Cyrl-CS"/>
              </w:rPr>
            </w:pPr>
          </w:p>
          <w:p w14:paraId="20B23CD4" w14:textId="77777777" w:rsidR="00256CE5" w:rsidRDefault="00256CE5">
            <w:pPr>
              <w:rPr>
                <w:lang w:val="sr-Cyrl-CS"/>
              </w:rPr>
            </w:pPr>
          </w:p>
          <w:p w14:paraId="70D46049" w14:textId="77777777" w:rsidR="00256CE5" w:rsidRDefault="00256CE5">
            <w:pPr>
              <w:rPr>
                <w:lang w:val="sr-Cyrl-CS"/>
              </w:rPr>
            </w:pPr>
          </w:p>
          <w:p w14:paraId="1E7ED778" w14:textId="77777777" w:rsidR="00256CE5" w:rsidRDefault="00256CE5">
            <w:pPr>
              <w:rPr>
                <w:lang w:val="sr-Cyrl-CS"/>
              </w:rPr>
            </w:pPr>
          </w:p>
          <w:p w14:paraId="031CCF52" w14:textId="77777777" w:rsidR="00256CE5" w:rsidRDefault="00256CE5">
            <w:pPr>
              <w:rPr>
                <w:lang w:val="sr-Cyrl-CS"/>
              </w:rPr>
            </w:pPr>
          </w:p>
          <w:p w14:paraId="034A1D2A" w14:textId="77777777" w:rsidR="00256CE5" w:rsidRDefault="00256CE5">
            <w:pPr>
              <w:rPr>
                <w:lang w:val="sr-Cyrl-CS"/>
              </w:rPr>
            </w:pPr>
          </w:p>
          <w:p w14:paraId="4D4D735B" w14:textId="77777777" w:rsidR="00256CE5" w:rsidRDefault="00256CE5">
            <w:pPr>
              <w:rPr>
                <w:lang w:val="sr-Cyrl-CS"/>
              </w:rPr>
            </w:pPr>
          </w:p>
          <w:p w14:paraId="2F4F4325" w14:textId="77777777" w:rsidR="00256CE5" w:rsidRDefault="00256CE5">
            <w:pPr>
              <w:rPr>
                <w:lang w:val="sr-Cyrl-CS"/>
              </w:rPr>
            </w:pPr>
          </w:p>
          <w:p w14:paraId="0ECFB384" w14:textId="77777777" w:rsidR="00256CE5" w:rsidRDefault="00256CE5">
            <w:pPr>
              <w:rPr>
                <w:lang w:val="sr-Cyrl-CS"/>
              </w:rPr>
            </w:pPr>
          </w:p>
          <w:p w14:paraId="512696F5" w14:textId="77777777" w:rsidR="00256CE5" w:rsidRDefault="00256CE5">
            <w:pPr>
              <w:rPr>
                <w:lang w:val="sr-Cyrl-CS"/>
              </w:rPr>
            </w:pPr>
          </w:p>
          <w:p w14:paraId="507A2432" w14:textId="77777777" w:rsidR="00256CE5" w:rsidRDefault="00256CE5">
            <w:pPr>
              <w:rPr>
                <w:lang w:val="sr-Cyrl-CS"/>
              </w:rPr>
            </w:pPr>
          </w:p>
          <w:p w14:paraId="78CB8148" w14:textId="77777777" w:rsidR="00256CE5" w:rsidRDefault="00256CE5">
            <w:pPr>
              <w:rPr>
                <w:lang w:val="sr-Cyrl-CS"/>
              </w:rPr>
            </w:pPr>
          </w:p>
          <w:p w14:paraId="322B8F4F" w14:textId="77777777" w:rsidR="00256CE5" w:rsidRDefault="00256CE5">
            <w:pPr>
              <w:rPr>
                <w:lang w:val="sr-Cyrl-CS"/>
              </w:rPr>
            </w:pPr>
          </w:p>
          <w:p w14:paraId="4C258FC2" w14:textId="77777777" w:rsidR="00256CE5" w:rsidRDefault="00256CE5">
            <w:pPr>
              <w:rPr>
                <w:lang w:val="sr-Cyrl-CS"/>
              </w:rPr>
            </w:pPr>
          </w:p>
          <w:p w14:paraId="5808D8F2" w14:textId="77777777" w:rsidR="00256CE5" w:rsidRDefault="00CD429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</w:t>
            </w:r>
          </w:p>
          <w:p w14:paraId="6677A317" w14:textId="77777777" w:rsidR="00256CE5" w:rsidRDefault="00256CE5">
            <w:pPr>
              <w:rPr>
                <w:lang w:val="sr-Cyrl-CS"/>
              </w:rPr>
            </w:pPr>
          </w:p>
          <w:p w14:paraId="16B887C5" w14:textId="77777777" w:rsidR="00256CE5" w:rsidRDefault="00256CE5">
            <w:pPr>
              <w:rPr>
                <w:lang w:val="sr-Cyrl-CS"/>
              </w:rPr>
            </w:pPr>
          </w:p>
          <w:p w14:paraId="403D3EF3" w14:textId="77777777" w:rsidR="00256CE5" w:rsidRDefault="00256CE5">
            <w:pPr>
              <w:rPr>
                <w:lang w:val="sr-Cyrl-CS"/>
              </w:rPr>
            </w:pPr>
          </w:p>
          <w:p w14:paraId="08A4B477" w14:textId="77777777" w:rsidR="00256CE5" w:rsidRDefault="00256CE5">
            <w:pPr>
              <w:rPr>
                <w:lang w:val="sr-Cyrl-CS"/>
              </w:rPr>
            </w:pPr>
          </w:p>
          <w:p w14:paraId="31ABF7F2" w14:textId="77777777" w:rsidR="00256CE5" w:rsidRDefault="00256CE5">
            <w:pPr>
              <w:rPr>
                <w:lang w:val="sr-Cyrl-CS"/>
              </w:rPr>
            </w:pPr>
          </w:p>
          <w:p w14:paraId="2D53DA07" w14:textId="77777777" w:rsidR="00256CE5" w:rsidRDefault="00256CE5">
            <w:pPr>
              <w:rPr>
                <w:lang w:val="sr-Cyrl-CS"/>
              </w:rPr>
            </w:pPr>
          </w:p>
          <w:p w14:paraId="04E01397" w14:textId="77777777" w:rsidR="00256CE5" w:rsidRDefault="00256CE5">
            <w:pPr>
              <w:rPr>
                <w:lang w:val="sr-Cyrl-CS"/>
              </w:rPr>
            </w:pPr>
          </w:p>
          <w:p w14:paraId="235C418D" w14:textId="77777777" w:rsidR="00256CE5" w:rsidRDefault="00256CE5">
            <w:pPr>
              <w:rPr>
                <w:lang w:val="sr-Cyrl-CS"/>
              </w:rPr>
            </w:pPr>
          </w:p>
          <w:p w14:paraId="254B92D2" w14:textId="77777777" w:rsidR="00256CE5" w:rsidRDefault="00256CE5">
            <w:pPr>
              <w:rPr>
                <w:lang w:val="sr-Cyrl-CS"/>
              </w:rPr>
            </w:pPr>
          </w:p>
          <w:p w14:paraId="5F4C3889" w14:textId="77777777" w:rsidR="00256CE5" w:rsidRDefault="00256CE5">
            <w:pPr>
              <w:rPr>
                <w:lang w:val="sr-Cyrl-CS"/>
              </w:rPr>
            </w:pPr>
          </w:p>
          <w:p w14:paraId="0A21CD18" w14:textId="77777777" w:rsidR="00256CE5" w:rsidRDefault="00256CE5">
            <w:pPr>
              <w:rPr>
                <w:lang w:val="sr-Cyrl-CS"/>
              </w:rPr>
            </w:pPr>
          </w:p>
          <w:p w14:paraId="4DC5C5B8" w14:textId="77777777" w:rsidR="00256CE5" w:rsidRDefault="00256CE5">
            <w:pPr>
              <w:rPr>
                <w:lang w:val="sr-Cyrl-CS"/>
              </w:rPr>
            </w:pPr>
          </w:p>
          <w:p w14:paraId="373EFFEE" w14:textId="77777777" w:rsidR="00256CE5" w:rsidRDefault="00256CE5">
            <w:pPr>
              <w:rPr>
                <w:lang w:val="sr-Cyrl-CS"/>
              </w:rPr>
            </w:pPr>
          </w:p>
          <w:p w14:paraId="06ED305F" w14:textId="77777777" w:rsidR="00256CE5" w:rsidRDefault="00256CE5">
            <w:pPr>
              <w:rPr>
                <w:lang w:val="sr-Cyrl-CS"/>
              </w:rPr>
            </w:pPr>
          </w:p>
          <w:p w14:paraId="546556FF" w14:textId="77777777" w:rsidR="00256CE5" w:rsidRDefault="00CD4295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  <w:p w14:paraId="4EC74E1A" w14:textId="77777777" w:rsidR="00256CE5" w:rsidRDefault="00256CE5">
            <w:pPr>
              <w:rPr>
                <w:lang w:val="sr-Cyrl-CS"/>
              </w:rPr>
            </w:pPr>
          </w:p>
          <w:p w14:paraId="4F0C10A3" w14:textId="77777777" w:rsidR="00256CE5" w:rsidRDefault="00256CE5">
            <w:pPr>
              <w:rPr>
                <w:lang w:val="sr-Cyrl-CS"/>
              </w:rPr>
            </w:pPr>
          </w:p>
          <w:p w14:paraId="1CE72B36" w14:textId="77777777" w:rsidR="00256CE5" w:rsidRDefault="00256CE5">
            <w:pPr>
              <w:rPr>
                <w:lang w:val="sr-Cyrl-CS"/>
              </w:rPr>
            </w:pPr>
          </w:p>
          <w:p w14:paraId="6B7182F7" w14:textId="77777777" w:rsidR="00256CE5" w:rsidRDefault="00256CE5">
            <w:pPr>
              <w:rPr>
                <w:lang w:val="sr-Cyrl-CS"/>
              </w:rPr>
            </w:pPr>
          </w:p>
          <w:p w14:paraId="7CBA4173" w14:textId="77777777" w:rsidR="00256CE5" w:rsidRDefault="00256CE5">
            <w:pPr>
              <w:rPr>
                <w:lang w:val="sr-Cyrl-CS"/>
              </w:rPr>
            </w:pPr>
          </w:p>
          <w:p w14:paraId="106DE592" w14:textId="77777777" w:rsidR="00256CE5" w:rsidRDefault="00256CE5">
            <w:pPr>
              <w:rPr>
                <w:lang w:val="sr-Cyrl-CS"/>
              </w:rPr>
            </w:pPr>
          </w:p>
          <w:p w14:paraId="630CD134" w14:textId="77777777" w:rsidR="00256CE5" w:rsidRDefault="00256CE5">
            <w:pPr>
              <w:rPr>
                <w:lang w:val="sr-Cyrl-CS"/>
              </w:rPr>
            </w:pPr>
          </w:p>
          <w:p w14:paraId="7DC29672" w14:textId="77777777" w:rsidR="00256CE5" w:rsidRDefault="00256CE5">
            <w:pPr>
              <w:rPr>
                <w:lang w:val="sr-Cyrl-CS"/>
              </w:rPr>
            </w:pPr>
          </w:p>
          <w:p w14:paraId="2D129C76" w14:textId="77777777" w:rsidR="00256CE5" w:rsidRDefault="00256CE5">
            <w:pPr>
              <w:rPr>
                <w:lang w:val="sr-Cyrl-CS"/>
              </w:rPr>
            </w:pPr>
          </w:p>
          <w:p w14:paraId="3E0916E3" w14:textId="77777777" w:rsidR="00256CE5" w:rsidRDefault="00256CE5">
            <w:pPr>
              <w:rPr>
                <w:lang w:val="sr-Cyrl-CS"/>
              </w:rPr>
            </w:pPr>
          </w:p>
          <w:p w14:paraId="7DBFC8E5" w14:textId="77777777" w:rsidR="00256CE5" w:rsidRDefault="00256CE5">
            <w:pPr>
              <w:rPr>
                <w:lang w:val="sr-Cyrl-CS"/>
              </w:rPr>
            </w:pPr>
          </w:p>
          <w:p w14:paraId="418AEF81" w14:textId="77777777" w:rsidR="00256CE5" w:rsidRDefault="00256CE5">
            <w:pPr>
              <w:rPr>
                <w:lang w:val="sr-Cyrl-CS"/>
              </w:rPr>
            </w:pPr>
          </w:p>
          <w:p w14:paraId="0A12FA83" w14:textId="77777777" w:rsidR="00256CE5" w:rsidRDefault="00256CE5">
            <w:pPr>
              <w:rPr>
                <w:lang w:val="sr-Cyrl-CS"/>
              </w:rPr>
            </w:pPr>
          </w:p>
          <w:p w14:paraId="1521347B" w14:textId="77777777" w:rsidR="00256CE5" w:rsidRDefault="00256CE5">
            <w:pPr>
              <w:rPr>
                <w:lang w:val="sr-Cyrl-CS"/>
              </w:rPr>
            </w:pPr>
          </w:p>
          <w:p w14:paraId="35E711B3" w14:textId="77777777" w:rsidR="00256CE5" w:rsidRDefault="00256CE5">
            <w:pPr>
              <w:rPr>
                <w:lang w:val="sr-Cyrl-CS"/>
              </w:rPr>
            </w:pPr>
          </w:p>
          <w:p w14:paraId="7C9ED0A6" w14:textId="77777777" w:rsidR="00256CE5" w:rsidRDefault="00256CE5">
            <w:pPr>
              <w:rPr>
                <w:lang w:val="sr-Cyrl-CS"/>
              </w:rPr>
            </w:pPr>
          </w:p>
          <w:p w14:paraId="73B75B39" w14:textId="77777777" w:rsidR="00256CE5" w:rsidRDefault="00256CE5">
            <w:pPr>
              <w:rPr>
                <w:lang w:val="sr-Cyrl-CS"/>
              </w:rPr>
            </w:pPr>
          </w:p>
          <w:p w14:paraId="5C33A1B3" w14:textId="77777777" w:rsidR="00256CE5" w:rsidRDefault="00256CE5">
            <w:pPr>
              <w:rPr>
                <w:lang w:val="sr-Cyrl-CS"/>
              </w:rPr>
            </w:pPr>
          </w:p>
          <w:p w14:paraId="43CF43F1" w14:textId="77777777" w:rsidR="00256CE5" w:rsidRDefault="00256CE5">
            <w:pPr>
              <w:rPr>
                <w:lang w:val="sr-Cyrl-CS"/>
              </w:rPr>
            </w:pPr>
          </w:p>
          <w:p w14:paraId="016E4E52" w14:textId="77777777" w:rsidR="00256CE5" w:rsidRDefault="00256CE5">
            <w:pPr>
              <w:rPr>
                <w:lang w:val="sr-Cyrl-CS"/>
              </w:rPr>
            </w:pPr>
          </w:p>
          <w:p w14:paraId="7FBF4420" w14:textId="77777777" w:rsidR="00256CE5" w:rsidRDefault="00256CE5">
            <w:pPr>
              <w:rPr>
                <w:lang w:val="sr-Cyrl-CS"/>
              </w:rPr>
            </w:pPr>
          </w:p>
          <w:p w14:paraId="67A5837F" w14:textId="77777777" w:rsidR="00256CE5" w:rsidRDefault="00256CE5">
            <w:pPr>
              <w:rPr>
                <w:lang w:val="sr-Cyrl-CS"/>
              </w:rPr>
            </w:pPr>
          </w:p>
          <w:p w14:paraId="53B29EE3" w14:textId="77777777" w:rsidR="00256CE5" w:rsidRDefault="00256CE5">
            <w:pPr>
              <w:rPr>
                <w:lang w:val="sr-Cyrl-CS"/>
              </w:rPr>
            </w:pPr>
          </w:p>
          <w:p w14:paraId="06865F0F" w14:textId="77777777" w:rsidR="00256CE5" w:rsidRDefault="009567E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9</w:t>
            </w:r>
          </w:p>
          <w:p w14:paraId="6BF967D6" w14:textId="77777777" w:rsidR="00256CE5" w:rsidRDefault="00256CE5">
            <w:pPr>
              <w:rPr>
                <w:lang w:val="sr-Cyrl-CS"/>
              </w:rPr>
            </w:pPr>
          </w:p>
          <w:p w14:paraId="5A116F15" w14:textId="77777777" w:rsidR="00256CE5" w:rsidRDefault="00256CE5">
            <w:pPr>
              <w:rPr>
                <w:lang w:val="sr-Cyrl-CS"/>
              </w:rPr>
            </w:pPr>
          </w:p>
          <w:p w14:paraId="69DF59A9" w14:textId="77777777" w:rsidR="00256CE5" w:rsidRDefault="00256CE5">
            <w:pPr>
              <w:rPr>
                <w:lang w:val="sr-Cyrl-CS"/>
              </w:rPr>
            </w:pPr>
          </w:p>
          <w:p w14:paraId="387F8ADA" w14:textId="77777777" w:rsidR="00256CE5" w:rsidRDefault="00256CE5">
            <w:pPr>
              <w:rPr>
                <w:lang w:val="sr-Cyrl-CS"/>
              </w:rPr>
            </w:pPr>
          </w:p>
          <w:p w14:paraId="0FFE9A99" w14:textId="77777777" w:rsidR="00256CE5" w:rsidRDefault="00256CE5">
            <w:pPr>
              <w:rPr>
                <w:lang w:val="sr-Cyrl-CS"/>
              </w:rPr>
            </w:pPr>
          </w:p>
          <w:p w14:paraId="357DAB69" w14:textId="77777777" w:rsidR="00256CE5" w:rsidRDefault="00256CE5">
            <w:pPr>
              <w:rPr>
                <w:lang w:val="sr-Cyrl-CS"/>
              </w:rPr>
            </w:pPr>
          </w:p>
          <w:p w14:paraId="3125AE17" w14:textId="77777777" w:rsidR="00256CE5" w:rsidRDefault="00256CE5">
            <w:pPr>
              <w:rPr>
                <w:lang w:val="sr-Cyrl-CS"/>
              </w:rPr>
            </w:pPr>
          </w:p>
          <w:p w14:paraId="0D94851F" w14:textId="77777777" w:rsidR="00256CE5" w:rsidRDefault="00256CE5">
            <w:pPr>
              <w:rPr>
                <w:lang w:val="sr-Cyrl-CS"/>
              </w:rPr>
            </w:pPr>
          </w:p>
          <w:p w14:paraId="15C3A4CC" w14:textId="77777777" w:rsidR="00256CE5" w:rsidRDefault="00256CE5">
            <w:pPr>
              <w:rPr>
                <w:lang w:val="sr-Cyrl-CS"/>
              </w:rPr>
            </w:pPr>
          </w:p>
          <w:p w14:paraId="0D95D1DF" w14:textId="77777777" w:rsidR="00256CE5" w:rsidRDefault="00256CE5">
            <w:pPr>
              <w:rPr>
                <w:lang w:val="sr-Cyrl-CS"/>
              </w:rPr>
            </w:pPr>
          </w:p>
          <w:p w14:paraId="47A10E7C" w14:textId="77777777" w:rsidR="00256CE5" w:rsidRDefault="00256CE5">
            <w:pPr>
              <w:rPr>
                <w:lang w:val="sr-Cyrl-CS"/>
              </w:rPr>
            </w:pPr>
          </w:p>
          <w:p w14:paraId="08B586EA" w14:textId="77777777" w:rsidR="00256CE5" w:rsidRDefault="00256CE5">
            <w:pPr>
              <w:rPr>
                <w:lang w:val="sr-Cyrl-CS"/>
              </w:rPr>
            </w:pPr>
          </w:p>
          <w:p w14:paraId="370566A5" w14:textId="77777777" w:rsidR="00256CE5" w:rsidRDefault="00256CE5">
            <w:pPr>
              <w:rPr>
                <w:lang w:val="sr-Cyrl-CS"/>
              </w:rPr>
            </w:pPr>
          </w:p>
          <w:p w14:paraId="653FA526" w14:textId="77777777" w:rsidR="00256CE5" w:rsidRDefault="00256CE5">
            <w:pPr>
              <w:rPr>
                <w:lang w:val="sr-Cyrl-CS"/>
              </w:rPr>
            </w:pPr>
          </w:p>
          <w:p w14:paraId="55AFA182" w14:textId="77777777" w:rsidR="00256CE5" w:rsidRDefault="00256CE5">
            <w:pPr>
              <w:rPr>
                <w:lang w:val="sr-Cyrl-CS"/>
              </w:rPr>
            </w:pPr>
          </w:p>
          <w:p w14:paraId="4DD3D7FC" w14:textId="77777777" w:rsidR="00256CE5" w:rsidRDefault="00256CE5">
            <w:pPr>
              <w:rPr>
                <w:lang w:val="sr-Cyrl-CS"/>
              </w:rPr>
            </w:pPr>
          </w:p>
          <w:p w14:paraId="5311BDA1" w14:textId="77777777" w:rsidR="00256CE5" w:rsidRDefault="00256CE5">
            <w:pPr>
              <w:rPr>
                <w:lang w:val="sr-Cyrl-CS"/>
              </w:rPr>
            </w:pPr>
          </w:p>
          <w:p w14:paraId="6AA4B695" w14:textId="77777777" w:rsidR="00256CE5" w:rsidRDefault="00256CE5">
            <w:pPr>
              <w:rPr>
                <w:lang w:val="sr-Cyrl-CS"/>
              </w:rPr>
            </w:pPr>
          </w:p>
          <w:p w14:paraId="4BFD5DF3" w14:textId="77777777" w:rsidR="00256CE5" w:rsidRDefault="00256CE5">
            <w:pPr>
              <w:rPr>
                <w:lang w:val="sr-Cyrl-CS"/>
              </w:rPr>
            </w:pPr>
          </w:p>
          <w:p w14:paraId="520A1BBA" w14:textId="77777777" w:rsidR="00256CE5" w:rsidRDefault="00256CE5">
            <w:pPr>
              <w:rPr>
                <w:lang w:val="sr-Cyrl-CS"/>
              </w:rPr>
            </w:pPr>
          </w:p>
          <w:p w14:paraId="68D69059" w14:textId="77777777" w:rsidR="00256CE5" w:rsidRDefault="00256CE5">
            <w:pPr>
              <w:rPr>
                <w:lang w:val="sr-Cyrl-CS"/>
              </w:rPr>
            </w:pPr>
          </w:p>
          <w:p w14:paraId="0A6CA81D" w14:textId="77777777" w:rsidR="00256CE5" w:rsidRDefault="00256CE5">
            <w:pPr>
              <w:rPr>
                <w:lang w:val="sr-Cyrl-CS"/>
              </w:rPr>
            </w:pPr>
          </w:p>
          <w:p w14:paraId="057A04BB" w14:textId="77777777" w:rsidR="00256CE5" w:rsidRDefault="00256CE5">
            <w:pPr>
              <w:rPr>
                <w:lang w:val="sr-Cyrl-CS"/>
              </w:rPr>
            </w:pPr>
          </w:p>
          <w:p w14:paraId="35142325" w14:textId="77777777" w:rsidR="00256CE5" w:rsidRDefault="00256CE5">
            <w:pPr>
              <w:rPr>
                <w:lang w:val="sr-Cyrl-CS"/>
              </w:rPr>
            </w:pPr>
          </w:p>
          <w:p w14:paraId="60951888" w14:textId="77777777" w:rsidR="00256CE5" w:rsidRDefault="00256CE5">
            <w:pPr>
              <w:rPr>
                <w:lang w:val="sr-Cyrl-CS"/>
              </w:rPr>
            </w:pPr>
          </w:p>
          <w:p w14:paraId="52DB0E4B" w14:textId="77777777" w:rsidR="00256CE5" w:rsidRDefault="00256CE5">
            <w:pPr>
              <w:rPr>
                <w:lang w:val="sr-Cyrl-CS"/>
              </w:rPr>
            </w:pPr>
          </w:p>
          <w:p w14:paraId="38C03ADF" w14:textId="77777777" w:rsidR="00256CE5" w:rsidRDefault="00256CE5">
            <w:pPr>
              <w:rPr>
                <w:lang w:val="sr-Cyrl-CS"/>
              </w:rPr>
            </w:pPr>
          </w:p>
          <w:p w14:paraId="419F5EDE" w14:textId="77777777" w:rsidR="00256CE5" w:rsidRDefault="00256CE5">
            <w:pPr>
              <w:rPr>
                <w:lang w:val="sr-Cyrl-CS"/>
              </w:rPr>
            </w:pPr>
          </w:p>
          <w:p w14:paraId="1A074D08" w14:textId="77777777" w:rsidR="00256CE5" w:rsidRDefault="009567E2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  <w:p w14:paraId="2522F257" w14:textId="77777777" w:rsidR="00256CE5" w:rsidRDefault="00256CE5">
            <w:pPr>
              <w:rPr>
                <w:lang w:val="sr-Cyrl-CS"/>
              </w:rPr>
            </w:pPr>
          </w:p>
          <w:p w14:paraId="48B7C38E" w14:textId="77777777" w:rsidR="00256CE5" w:rsidRDefault="00256CE5">
            <w:pPr>
              <w:rPr>
                <w:lang w:val="sr-Cyrl-CS"/>
              </w:rPr>
            </w:pPr>
          </w:p>
          <w:p w14:paraId="4CD5F128" w14:textId="77777777" w:rsidR="00256CE5" w:rsidRDefault="00256CE5">
            <w:pPr>
              <w:rPr>
                <w:lang w:val="sr-Cyrl-CS"/>
              </w:rPr>
            </w:pPr>
          </w:p>
          <w:p w14:paraId="46916BD0" w14:textId="77777777" w:rsidR="00256CE5" w:rsidRDefault="00256CE5">
            <w:pPr>
              <w:rPr>
                <w:lang w:val="sr-Cyrl-CS"/>
              </w:rPr>
            </w:pPr>
          </w:p>
          <w:p w14:paraId="53E1F410" w14:textId="77777777" w:rsidR="00256CE5" w:rsidRDefault="00256CE5">
            <w:pPr>
              <w:rPr>
                <w:lang w:val="sr-Cyrl-CS"/>
              </w:rPr>
            </w:pPr>
          </w:p>
          <w:p w14:paraId="1E5CDA10" w14:textId="77777777" w:rsidR="00256CE5" w:rsidRDefault="00256CE5">
            <w:pPr>
              <w:rPr>
                <w:lang w:val="sr-Cyrl-CS"/>
              </w:rPr>
            </w:pPr>
          </w:p>
          <w:p w14:paraId="6B265FE4" w14:textId="77777777" w:rsidR="00256CE5" w:rsidRDefault="00256CE5">
            <w:pPr>
              <w:rPr>
                <w:lang w:val="sr-Cyrl-CS"/>
              </w:rPr>
            </w:pPr>
          </w:p>
          <w:p w14:paraId="3A39A3FE" w14:textId="77777777" w:rsidR="00256CE5" w:rsidRDefault="00256CE5">
            <w:pPr>
              <w:rPr>
                <w:lang w:val="sr-Cyrl-CS"/>
              </w:rPr>
            </w:pPr>
          </w:p>
          <w:p w14:paraId="50550BFB" w14:textId="77777777" w:rsidR="00256CE5" w:rsidRDefault="00256CE5">
            <w:pPr>
              <w:rPr>
                <w:lang w:val="sr-Cyrl-CS"/>
              </w:rPr>
            </w:pPr>
          </w:p>
          <w:p w14:paraId="69B98BAD" w14:textId="77777777" w:rsidR="00256CE5" w:rsidRDefault="00256CE5">
            <w:pPr>
              <w:rPr>
                <w:lang w:val="sr-Cyrl-CS"/>
              </w:rPr>
            </w:pPr>
          </w:p>
          <w:p w14:paraId="0E30507B" w14:textId="77777777" w:rsidR="00256CE5" w:rsidRDefault="00256CE5">
            <w:pPr>
              <w:rPr>
                <w:lang w:val="sr-Cyrl-CS"/>
              </w:rPr>
            </w:pPr>
          </w:p>
          <w:p w14:paraId="6E8C2FFC" w14:textId="77777777" w:rsidR="00256CE5" w:rsidRDefault="00256CE5">
            <w:pPr>
              <w:rPr>
                <w:lang w:val="sr-Cyrl-CS"/>
              </w:rPr>
            </w:pPr>
          </w:p>
          <w:p w14:paraId="1319C452" w14:textId="77777777" w:rsidR="00256CE5" w:rsidRDefault="00256CE5">
            <w:pPr>
              <w:rPr>
                <w:lang w:val="sr-Cyrl-CS"/>
              </w:rPr>
            </w:pPr>
          </w:p>
          <w:p w14:paraId="5E8D354F" w14:textId="77777777" w:rsidR="00256CE5" w:rsidRDefault="00256CE5" w:rsidP="009567E2">
            <w:pPr>
              <w:rPr>
                <w:lang w:val="sr-Cyrl-CS"/>
              </w:rPr>
            </w:pPr>
          </w:p>
        </w:tc>
      </w:tr>
      <w:tr w:rsidR="00256CE5" w14:paraId="1C0A9DFC" w14:textId="77777777" w:rsidTr="00231306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28A5C55D" w14:textId="77777777" w:rsidR="00256CE5" w:rsidRPr="006819E4" w:rsidRDefault="00256CE5">
            <w:pPr>
              <w:rPr>
                <w:lang w:val="sr-Cyrl-CS"/>
              </w:rPr>
            </w:pPr>
          </w:p>
        </w:tc>
        <w:tc>
          <w:tcPr>
            <w:tcW w:w="5130" w:type="dxa"/>
            <w:vMerge/>
          </w:tcPr>
          <w:p w14:paraId="7A913CE0" w14:textId="77777777" w:rsidR="00256CE5" w:rsidRDefault="00256CE5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</w:tcPr>
          <w:p w14:paraId="30D95124" w14:textId="77777777" w:rsidR="00256CE5" w:rsidRDefault="00256CE5">
            <w:pPr>
              <w:rPr>
                <w:lang w:val="sr-Cyrl-CS"/>
              </w:rPr>
            </w:pPr>
          </w:p>
        </w:tc>
      </w:tr>
    </w:tbl>
    <w:p w14:paraId="5E5B8019" w14:textId="77777777" w:rsidR="006819E4" w:rsidRDefault="00BF0F05">
      <w:pPr>
        <w:rPr>
          <w:lang w:val="sr-Cyrl-CS"/>
        </w:rPr>
      </w:pPr>
      <w:r>
        <w:rPr>
          <w:lang w:val="sr-Cyrl-CS"/>
        </w:rPr>
        <w:lastRenderedPageBreak/>
        <w:t xml:space="preserve">             </w:t>
      </w:r>
    </w:p>
    <w:p w14:paraId="774E17B8" w14:textId="77777777" w:rsidR="006819E4" w:rsidRDefault="006819E4">
      <w:pPr>
        <w:rPr>
          <w:lang w:val="sr-Cyrl-CS"/>
        </w:rPr>
      </w:pPr>
    </w:p>
    <w:p w14:paraId="09F0E97B" w14:textId="77777777" w:rsidR="006819E4" w:rsidRPr="006819E4" w:rsidRDefault="006819E4">
      <w:pPr>
        <w:rPr>
          <w:b/>
          <w:lang w:val="sr-Cyrl-CS"/>
        </w:rPr>
      </w:pPr>
      <w:r w:rsidRPr="006819E4">
        <w:rPr>
          <w:b/>
          <w:lang w:val="sr-Cyrl-CS"/>
        </w:rPr>
        <w:t>Датум</w:t>
      </w:r>
      <w:r w:rsidR="00231306">
        <w:rPr>
          <w:b/>
          <w:lang w:val="sr-Cyrl-CS"/>
        </w:rPr>
        <w:t xml:space="preserve"> израде модула:__________</w:t>
      </w:r>
      <w:r w:rsidRPr="006819E4">
        <w:rPr>
          <w:b/>
          <w:lang w:val="sr-Cyrl-CS"/>
        </w:rPr>
        <w:t>______                                                                Потпис наставника_____________________________</w:t>
      </w:r>
    </w:p>
    <w:p w14:paraId="7A39BC11" w14:textId="77777777" w:rsidR="006819E4" w:rsidRPr="006819E4" w:rsidRDefault="006819E4">
      <w:pPr>
        <w:rPr>
          <w:b/>
          <w:lang w:val="sr-Cyrl-CS"/>
        </w:rPr>
      </w:pPr>
    </w:p>
    <w:p w14:paraId="13F0D4B6" w14:textId="77777777" w:rsidR="006819E4" w:rsidRPr="006819E4" w:rsidRDefault="006819E4">
      <w:pPr>
        <w:rPr>
          <w:b/>
          <w:lang w:val="sr-Cyrl-CS"/>
        </w:rPr>
      </w:pPr>
      <w:r w:rsidRPr="006819E4">
        <w:rPr>
          <w:b/>
          <w:lang w:val="sr-Cyrl-CS"/>
        </w:rPr>
        <w:t xml:space="preserve">                                        </w:t>
      </w:r>
    </w:p>
    <w:p w14:paraId="191CF966" w14:textId="77777777" w:rsidR="00BF0F05" w:rsidRPr="006819E4" w:rsidRDefault="006819E4">
      <w:pPr>
        <w:rPr>
          <w:b/>
          <w:lang w:val="sr-Cyrl-CS"/>
        </w:rPr>
      </w:pPr>
      <w:r w:rsidRPr="006819E4">
        <w:rPr>
          <w:b/>
          <w:lang w:val="sr-Cyrl-CS"/>
        </w:rPr>
        <w:t xml:space="preserve">                                                                                 </w:t>
      </w:r>
      <w:r w:rsidR="0074068E">
        <w:rPr>
          <w:b/>
          <w:lang w:val="sr-Cyrl-CS"/>
        </w:rPr>
        <w:t xml:space="preserve">        Образац важи од </w:t>
      </w:r>
      <w:r w:rsidR="0002474E">
        <w:rPr>
          <w:b/>
        </w:rPr>
        <w:t>1</w:t>
      </w:r>
      <w:r w:rsidR="0002474E">
        <w:rPr>
          <w:b/>
          <w:lang w:val="sr-Cyrl-CS"/>
        </w:rPr>
        <w:t>.9.20</w:t>
      </w:r>
      <w:r w:rsidR="0002474E">
        <w:rPr>
          <w:b/>
        </w:rPr>
        <w:t>20</w:t>
      </w:r>
      <w:r w:rsidRPr="006819E4">
        <w:rPr>
          <w:b/>
          <w:lang w:val="sr-Cyrl-CS"/>
        </w:rPr>
        <w:t>.</w:t>
      </w:r>
      <w:r w:rsidR="00231306">
        <w:rPr>
          <w:b/>
          <w:lang w:val="sr-Cyrl-CS"/>
        </w:rPr>
        <w:t>године</w:t>
      </w:r>
      <w:r w:rsidR="00BF0F05" w:rsidRPr="006819E4">
        <w:rPr>
          <w:b/>
          <w:lang w:val="sr-Cyrl-CS"/>
        </w:rPr>
        <w:t xml:space="preserve">                              </w:t>
      </w:r>
    </w:p>
    <w:sectPr w:rsidR="00BF0F05" w:rsidRPr="006819E4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78"/>
    <w:rsid w:val="0002474E"/>
    <w:rsid w:val="00147362"/>
    <w:rsid w:val="00181E89"/>
    <w:rsid w:val="00231306"/>
    <w:rsid w:val="00256CE5"/>
    <w:rsid w:val="002628AB"/>
    <w:rsid w:val="00265379"/>
    <w:rsid w:val="0031265D"/>
    <w:rsid w:val="00315CEC"/>
    <w:rsid w:val="00353E88"/>
    <w:rsid w:val="00362DC2"/>
    <w:rsid w:val="004530A7"/>
    <w:rsid w:val="00497178"/>
    <w:rsid w:val="00554028"/>
    <w:rsid w:val="006819E4"/>
    <w:rsid w:val="006F7C7A"/>
    <w:rsid w:val="00702116"/>
    <w:rsid w:val="0074068E"/>
    <w:rsid w:val="008B10AD"/>
    <w:rsid w:val="00905837"/>
    <w:rsid w:val="009567E2"/>
    <w:rsid w:val="00A327E0"/>
    <w:rsid w:val="00BD20E4"/>
    <w:rsid w:val="00BF0F05"/>
    <w:rsid w:val="00CD4295"/>
    <w:rsid w:val="00D2341F"/>
    <w:rsid w:val="00D24044"/>
    <w:rsid w:val="00D418C7"/>
    <w:rsid w:val="00D424EF"/>
    <w:rsid w:val="00E34FE7"/>
    <w:rsid w:val="00E76395"/>
    <w:rsid w:val="00EB0B27"/>
    <w:rsid w:val="00FD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1B758"/>
  <w15:chartTrackingRefBased/>
  <w15:docId w15:val="{2DA23B6A-F521-450C-BA69-E558C6D2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BA" w:eastAsia="sr-Cyrl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sr-Cyrl-C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lang w:val="sr-Cyrl-CS"/>
    </w:rPr>
  </w:style>
  <w:style w:type="paragraph" w:styleId="a4">
    <w:name w:val="Subtitle"/>
    <w:basedOn w:val="a"/>
    <w:qFormat/>
    <w:rPr>
      <w:sz w:val="28"/>
      <w:lang w:val="sr-Cyrl-CS"/>
    </w:rPr>
  </w:style>
  <w:style w:type="paragraph" w:styleId="a5">
    <w:name w:val="Balloon Text"/>
    <w:basedOn w:val="a"/>
    <w:semiHidden/>
    <w:rsid w:val="006819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8A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пакет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Koming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RSKoming</dc:creator>
  <cp:keywords/>
  <dc:description/>
  <cp:lastModifiedBy>Korisnik</cp:lastModifiedBy>
  <cp:revision>2</cp:revision>
  <cp:lastPrinted>2020-08-12T10:22:00Z</cp:lastPrinted>
  <dcterms:created xsi:type="dcterms:W3CDTF">2022-02-07T15:54:00Z</dcterms:created>
  <dcterms:modified xsi:type="dcterms:W3CDTF">2022-02-07T15:54:00Z</dcterms:modified>
</cp:coreProperties>
</file>