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2E" w:rsidRPr="00936991" w:rsidRDefault="00936991" w:rsidP="00936991">
      <w:pPr>
        <w:jc w:val="center"/>
        <w:rPr>
          <w:sz w:val="28"/>
          <w:szCs w:val="28"/>
          <w:lang w:val="sr-Cyrl-CS"/>
        </w:rPr>
      </w:pPr>
      <w:bookmarkStart w:id="0" w:name="_GoBack"/>
      <w:bookmarkEnd w:id="0"/>
      <w:r w:rsidRPr="00936991">
        <w:rPr>
          <w:sz w:val="28"/>
          <w:szCs w:val="28"/>
          <w:lang w:val="sr-Cyrl-CS"/>
        </w:rPr>
        <w:t>ПРЕОБРАЖЕЊЕ</w:t>
      </w:r>
    </w:p>
    <w:p w:rsidR="00936991" w:rsidRPr="0027726D" w:rsidRDefault="00936991" w:rsidP="00936991">
      <w:pPr>
        <w:autoSpaceDE w:val="0"/>
        <w:autoSpaceDN w:val="0"/>
        <w:adjustRightInd w:val="0"/>
        <w:spacing w:after="0" w:line="240" w:lineRule="auto"/>
        <w:rPr>
          <w:rFonts w:ascii="Irmologion Caps Ucs" w:hAnsi="Irmologion Caps Ucs" w:cs="IrmologionUcs"/>
          <w:color w:val="FF0000"/>
          <w:sz w:val="32"/>
          <w:szCs w:val="32"/>
        </w:rPr>
      </w:pPr>
      <w:r w:rsidRPr="0027726D">
        <w:rPr>
          <w:rFonts w:ascii="Irmologion Caps Ucs" w:hAnsi="Irmologion Caps Ucs" w:cs="IrmologionUcs+1"/>
          <w:color w:val="FF0000"/>
          <w:sz w:val="32"/>
          <w:szCs w:val="32"/>
        </w:rPr>
        <w:t>Троп</w:t>
      </w:r>
      <w:r w:rsidRPr="0027726D">
        <w:rPr>
          <w:rFonts w:ascii="Irmologion Caps Ucs" w:hAnsi="Irmologion Caps Ucs" w:cs="IrmologionUcs"/>
          <w:color w:val="FF0000"/>
          <w:sz w:val="32"/>
          <w:szCs w:val="32"/>
        </w:rPr>
        <w:t>a</w:t>
      </w:r>
      <w:r w:rsidRPr="0027726D">
        <w:rPr>
          <w:rFonts w:ascii="Irmologion Caps Ucs" w:hAnsi="Irmologion Caps Ucs" w:cs="IrmologionUcs+1"/>
          <w:color w:val="FF0000"/>
          <w:sz w:val="32"/>
          <w:szCs w:val="32"/>
        </w:rPr>
        <w:t>рь</w:t>
      </w:r>
      <w:r w:rsidRPr="0027726D">
        <w:rPr>
          <w:rFonts w:ascii="Irmologion Caps Ucs" w:hAnsi="Irmologion Caps Ucs" w:cs="IrmologionUcs"/>
          <w:color w:val="FF0000"/>
          <w:sz w:val="32"/>
          <w:szCs w:val="32"/>
        </w:rPr>
        <w:t xml:space="preserve">, </w:t>
      </w:r>
      <w:r w:rsidRPr="0027726D">
        <w:rPr>
          <w:rFonts w:ascii="Irmologion Caps Ucs" w:hAnsi="Irmologion Caps Ucs" w:cs="IrmologionUcs+1"/>
          <w:color w:val="FF0000"/>
          <w:sz w:val="32"/>
          <w:szCs w:val="32"/>
        </w:rPr>
        <w:t>гл</w:t>
      </w:r>
      <w:r w:rsidRPr="0027726D">
        <w:rPr>
          <w:rFonts w:ascii="Irmologion Caps Ucs" w:hAnsi="Irmologion Caps Ucs" w:cs="IrmologionUcs"/>
          <w:color w:val="FF0000"/>
          <w:sz w:val="32"/>
          <w:szCs w:val="32"/>
        </w:rPr>
        <w:t>a</w:t>
      </w:r>
      <w:r w:rsidRPr="0027726D">
        <w:rPr>
          <w:rFonts w:ascii="Irmologion Caps Ucs" w:hAnsi="Irmologion Caps Ucs" w:cs="IrmologionUcs+1"/>
          <w:color w:val="FF0000"/>
          <w:sz w:val="32"/>
          <w:szCs w:val="32"/>
        </w:rPr>
        <w:t>съ з</w:t>
      </w:r>
      <w:r w:rsidRPr="0027726D">
        <w:rPr>
          <w:rFonts w:ascii="Irmologion Caps Ucs" w:hAnsi="Irmologion Caps Ucs" w:cs="IrmologionUcs"/>
          <w:color w:val="FF0000"/>
          <w:sz w:val="32"/>
          <w:szCs w:val="32"/>
        </w:rPr>
        <w:t>7:</w:t>
      </w:r>
    </w:p>
    <w:p w:rsidR="00936991" w:rsidRPr="0027726D" w:rsidRDefault="00936991" w:rsidP="00936991">
      <w:pPr>
        <w:autoSpaceDE w:val="0"/>
        <w:autoSpaceDN w:val="0"/>
        <w:adjustRightInd w:val="0"/>
        <w:spacing w:after="0" w:line="240" w:lineRule="auto"/>
        <w:rPr>
          <w:rFonts w:ascii="Irmologion Caps Ucs" w:hAnsi="Irmologion Caps Ucs" w:cs="IrmologionUcs+1"/>
          <w:color w:val="000000"/>
          <w:sz w:val="28"/>
          <w:szCs w:val="28"/>
        </w:rPr>
      </w:pPr>
      <w:r w:rsidRPr="0027726D">
        <w:rPr>
          <w:rFonts w:ascii="Irmologion Caps Ucs" w:hAnsi="Irmologion Caps Ucs" w:cs="IrmologionUcs+1"/>
          <w:color w:val="FF0000"/>
          <w:sz w:val="28"/>
          <w:szCs w:val="28"/>
        </w:rPr>
        <w:t>П</w:t>
      </w:r>
      <w:r w:rsidRPr="0027726D">
        <w:rPr>
          <w:rFonts w:ascii="Irmologion Caps Ucs" w:hAnsi="Irmologion Caps Ucs" w:cs="IrmologionUcs+1"/>
          <w:color w:val="000000"/>
          <w:sz w:val="28"/>
          <w:szCs w:val="28"/>
        </w:rPr>
        <w:t>ре</w:t>
      </w:r>
      <w:r w:rsidRPr="0027726D">
        <w:rPr>
          <w:rFonts w:ascii="Irmologion Caps Ucs" w:hAnsi="Irmologion Caps Ucs" w:cs="IrmologionUcs"/>
          <w:color w:val="000000"/>
          <w:sz w:val="28"/>
          <w:szCs w:val="28"/>
        </w:rPr>
        <w:t>w</w:t>
      </w:r>
      <w:r w:rsidRPr="0027726D">
        <w:rPr>
          <w:rFonts w:ascii="Irmologion Caps Ucs" w:hAnsi="Irmologion Caps Ucs" w:cs="IrmologionUcs+1"/>
          <w:color w:val="000000"/>
          <w:sz w:val="28"/>
          <w:szCs w:val="28"/>
        </w:rPr>
        <w:t>брази1лс</w:t>
      </w:r>
      <w:r w:rsidRPr="0027726D">
        <w:rPr>
          <w:rFonts w:ascii="Irmologion Caps Ucs" w:hAnsi="Irmologion Caps Ucs" w:cs="IrmologionUcs"/>
          <w:color w:val="000000"/>
          <w:sz w:val="28"/>
          <w:szCs w:val="28"/>
        </w:rPr>
        <w:t xml:space="preserve">z </w:t>
      </w:r>
      <w:r w:rsidRPr="0027726D">
        <w:rPr>
          <w:rFonts w:ascii="Irmologion Caps Ucs" w:hAnsi="Irmologion Caps Ucs" w:cs="IrmologionUcs+1"/>
          <w:color w:val="000000"/>
          <w:sz w:val="28"/>
          <w:szCs w:val="28"/>
        </w:rPr>
        <w:t>є</w:t>
      </w:r>
      <w:r w:rsidRPr="0027726D">
        <w:rPr>
          <w:rFonts w:ascii="Irmologion Caps Ucs" w:hAnsi="Irmologion Caps Ucs" w:cs="IrmologionUcs"/>
          <w:color w:val="000000"/>
          <w:sz w:val="28"/>
          <w:szCs w:val="28"/>
        </w:rPr>
        <w:t>3</w:t>
      </w:r>
      <w:r w:rsidRPr="0027726D">
        <w:rPr>
          <w:rFonts w:ascii="Irmologion Caps Ucs" w:hAnsi="Irmologion Caps Ucs" w:cs="IrmologionUcs+1"/>
          <w:color w:val="000000"/>
          <w:sz w:val="28"/>
          <w:szCs w:val="28"/>
        </w:rPr>
        <w:t>си</w:t>
      </w:r>
      <w:r w:rsidRPr="0027726D">
        <w:rPr>
          <w:rFonts w:ascii="Irmologion Caps Ucs" w:hAnsi="Irmologion Caps Ucs" w:cs="IrmologionUcs"/>
          <w:color w:val="000000"/>
          <w:sz w:val="28"/>
          <w:szCs w:val="28"/>
        </w:rPr>
        <w:t xml:space="preserve">2 </w:t>
      </w:r>
      <w:r w:rsidRPr="0027726D">
        <w:rPr>
          <w:rFonts w:ascii="Irmologion Caps Ucs" w:hAnsi="Irmologion Caps Ucs" w:cs="IrmologionUcs+1"/>
          <w:color w:val="000000"/>
          <w:sz w:val="28"/>
          <w:szCs w:val="28"/>
        </w:rPr>
        <w:t>на горЁ</w:t>
      </w:r>
      <w:r w:rsidRPr="0027726D">
        <w:rPr>
          <w:rFonts w:ascii="Irmologion Caps Ucs" w:hAnsi="Irmologion Caps Ucs" w:cs="IrmologionUcs"/>
          <w:color w:val="000000"/>
          <w:sz w:val="28"/>
          <w:szCs w:val="28"/>
        </w:rPr>
        <w:t xml:space="preserve">, </w:t>
      </w:r>
      <w:r w:rsidRPr="0027726D">
        <w:rPr>
          <w:rFonts w:ascii="Irmologion Caps Ucs" w:hAnsi="Irmologion Caps Ucs" w:cs="IrmologionUcs+1"/>
          <w:color w:val="000000"/>
          <w:sz w:val="28"/>
          <w:szCs w:val="28"/>
        </w:rPr>
        <w:t>х</w:t>
      </w:r>
      <w:r w:rsidRPr="0027726D">
        <w:rPr>
          <w:rFonts w:ascii="Irmologion Caps Ucs" w:hAnsi="Irmologion Caps Ucs" w:cs="IrmologionUcs"/>
          <w:color w:val="000000"/>
          <w:sz w:val="28"/>
          <w:szCs w:val="28"/>
        </w:rPr>
        <w:t>r</w:t>
      </w:r>
      <w:r w:rsidRPr="0027726D">
        <w:rPr>
          <w:rFonts w:ascii="Irmologion Caps Ucs" w:hAnsi="Irmologion Caps Ucs" w:cs="IrmologionUcs+1"/>
          <w:color w:val="000000"/>
          <w:sz w:val="28"/>
          <w:szCs w:val="28"/>
        </w:rPr>
        <w:t>т</w:t>
      </w:r>
      <w:r w:rsidRPr="0027726D">
        <w:rPr>
          <w:rFonts w:ascii="Irmologion Caps Ucs" w:hAnsi="Irmologion Caps Ucs" w:cs="IrmologionUcs"/>
          <w:color w:val="000000"/>
          <w:sz w:val="28"/>
          <w:szCs w:val="28"/>
        </w:rPr>
        <w:t xml:space="preserve">E </w:t>
      </w:r>
      <w:r w:rsidRPr="0027726D">
        <w:rPr>
          <w:rFonts w:ascii="Irmologion Caps Ucs" w:hAnsi="Irmologion Caps Ucs" w:cs="IrmologionUcs+1"/>
          <w:color w:val="000000"/>
          <w:sz w:val="28"/>
          <w:szCs w:val="28"/>
        </w:rPr>
        <w:t>б</w:t>
      </w:r>
      <w:r w:rsidRPr="0027726D">
        <w:rPr>
          <w:rFonts w:ascii="Irmologion Caps Ucs" w:hAnsi="Irmologion Caps Ucs" w:cs="IrmologionUcs"/>
          <w:color w:val="000000"/>
          <w:sz w:val="28"/>
          <w:szCs w:val="28"/>
        </w:rPr>
        <w:t>9</w:t>
      </w:r>
      <w:r w:rsidRPr="0027726D">
        <w:rPr>
          <w:rFonts w:ascii="Irmologion Caps Ucs" w:hAnsi="Irmologion Caps Ucs" w:cs="IrmologionUcs+1"/>
          <w:color w:val="000000"/>
          <w:sz w:val="28"/>
          <w:szCs w:val="28"/>
        </w:rPr>
        <w:t>е</w:t>
      </w:r>
      <w:r w:rsidRPr="0027726D">
        <w:rPr>
          <w:rFonts w:ascii="Irmologion Caps Ucs" w:hAnsi="Irmologion Caps Ucs" w:cs="IrmologionUcs"/>
          <w:color w:val="000000"/>
          <w:sz w:val="28"/>
          <w:szCs w:val="28"/>
        </w:rPr>
        <w:t xml:space="preserve">, </w:t>
      </w:r>
      <w:r w:rsidRPr="0027726D">
        <w:rPr>
          <w:rFonts w:ascii="Irmologion Caps Ucs" w:hAnsi="Irmologion Caps Ucs" w:cs="IrmologionUcs+1"/>
          <w:color w:val="000000"/>
          <w:sz w:val="28"/>
          <w:szCs w:val="28"/>
        </w:rPr>
        <w:t>показ</w:t>
      </w:r>
      <w:r w:rsidRPr="0027726D">
        <w:rPr>
          <w:rFonts w:ascii="Irmologion Caps Ucs" w:hAnsi="Irmologion Caps Ucs" w:cs="IrmologionUcs"/>
          <w:color w:val="000000"/>
          <w:sz w:val="28"/>
          <w:szCs w:val="28"/>
        </w:rPr>
        <w:t>a</w:t>
      </w:r>
      <w:r w:rsidRPr="0027726D">
        <w:rPr>
          <w:rFonts w:ascii="Irmologion Caps Ucs" w:hAnsi="Irmologion Caps Ucs" w:cs="IrmologionUcs+1"/>
          <w:color w:val="000000"/>
          <w:sz w:val="28"/>
          <w:szCs w:val="28"/>
        </w:rPr>
        <w:t>вый ў</w:t>
      </w:r>
      <w:r w:rsidRPr="0027726D">
        <w:rPr>
          <w:rFonts w:ascii="Irmologion Caps Ucs" w:hAnsi="Irmologion Caps Ucs" w:cs="IrmologionUcs"/>
          <w:color w:val="000000"/>
          <w:sz w:val="28"/>
          <w:szCs w:val="28"/>
        </w:rPr>
        <w:t>§</w:t>
      </w:r>
      <w:r w:rsidRPr="0027726D">
        <w:rPr>
          <w:rFonts w:ascii="Irmologion Caps Ucs" w:hAnsi="Irmologion Caps Ucs" w:cs="IrmologionUcs+1"/>
          <w:color w:val="000000"/>
          <w:sz w:val="28"/>
          <w:szCs w:val="28"/>
        </w:rPr>
        <w:t>ник</w:t>
      </w:r>
      <w:r w:rsidRPr="0027726D">
        <w:rPr>
          <w:rFonts w:ascii="Irmologion Caps Ucs" w:hAnsi="Irmologion Caps Ucs" w:cs="IrmologionUcs"/>
          <w:color w:val="000000"/>
          <w:sz w:val="28"/>
          <w:szCs w:val="28"/>
        </w:rPr>
        <w:t>H</w:t>
      </w:r>
      <w:r w:rsidRPr="0027726D">
        <w:rPr>
          <w:rFonts w:ascii="Irmologion Caps Ucs" w:hAnsi="Irmologion Caps Ucs" w:cs="IrmologionUcs+1"/>
          <w:color w:val="000000"/>
          <w:sz w:val="28"/>
          <w:szCs w:val="28"/>
        </w:rPr>
        <w:t>мъ</w:t>
      </w:r>
    </w:p>
    <w:p w:rsidR="00936991" w:rsidRPr="0027726D" w:rsidRDefault="00936991" w:rsidP="00936991">
      <w:pPr>
        <w:autoSpaceDE w:val="0"/>
        <w:autoSpaceDN w:val="0"/>
        <w:adjustRightInd w:val="0"/>
        <w:spacing w:after="0" w:line="240" w:lineRule="auto"/>
        <w:rPr>
          <w:rFonts w:ascii="Irmologion Caps Ucs" w:hAnsi="Irmologion Caps Ucs" w:cs="IrmologionUcs+1"/>
          <w:color w:val="000000"/>
          <w:sz w:val="28"/>
          <w:szCs w:val="28"/>
        </w:rPr>
      </w:pPr>
      <w:r w:rsidRPr="0027726D">
        <w:rPr>
          <w:rFonts w:ascii="Irmologion Caps Ucs" w:hAnsi="Irmologion Caps Ucs" w:cs="IrmologionUcs+1"/>
          <w:color w:val="000000"/>
          <w:sz w:val="28"/>
          <w:szCs w:val="28"/>
        </w:rPr>
        <w:t>твои</w:t>
      </w:r>
      <w:r w:rsidRPr="0027726D">
        <w:rPr>
          <w:rFonts w:ascii="Irmologion Caps Ucs" w:hAnsi="Irmologion Caps Ucs" w:cs="IrmologionUcs"/>
          <w:color w:val="000000"/>
          <w:sz w:val="28"/>
          <w:szCs w:val="28"/>
        </w:rPr>
        <w:t>6</w:t>
      </w:r>
      <w:r w:rsidRPr="0027726D">
        <w:rPr>
          <w:rFonts w:ascii="Irmologion Caps Ucs" w:hAnsi="Irmologion Caps Ucs" w:cs="IrmologionUcs+1"/>
          <w:color w:val="000000"/>
          <w:sz w:val="28"/>
          <w:szCs w:val="28"/>
        </w:rPr>
        <w:t>мъ сл</w:t>
      </w:r>
      <w:r w:rsidRPr="0027726D">
        <w:rPr>
          <w:rFonts w:ascii="Irmologion Caps Ucs" w:hAnsi="Irmologion Caps Ucs" w:cs="IrmologionUcs"/>
          <w:color w:val="000000"/>
          <w:sz w:val="28"/>
          <w:szCs w:val="28"/>
        </w:rPr>
        <w:t>a</w:t>
      </w:r>
      <w:r w:rsidRPr="0027726D">
        <w:rPr>
          <w:rFonts w:ascii="Irmologion Caps Ucs" w:hAnsi="Irmologion Caps Ucs" w:cs="IrmologionUcs+1"/>
          <w:color w:val="000000"/>
          <w:sz w:val="28"/>
          <w:szCs w:val="28"/>
        </w:rPr>
        <w:t>ву твою</w:t>
      </w:r>
      <w:r w:rsidRPr="0027726D">
        <w:rPr>
          <w:rFonts w:ascii="Irmologion Caps Ucs" w:hAnsi="Irmologion Caps Ucs" w:cs="IrmologionUcs"/>
          <w:color w:val="000000"/>
          <w:sz w:val="28"/>
          <w:szCs w:val="28"/>
        </w:rPr>
        <w:t xml:space="preserve">2, </w:t>
      </w:r>
      <w:r w:rsidRPr="0027726D">
        <w:rPr>
          <w:rFonts w:ascii="Irmologion Caps Ucs" w:hAnsi="Irmologion Caps Ucs" w:cs="IrmologionUcs+1"/>
          <w:color w:val="000000"/>
          <w:sz w:val="28"/>
          <w:szCs w:val="28"/>
        </w:rPr>
        <w:t>ћкоже мож</w:t>
      </w:r>
      <w:r w:rsidRPr="0027726D">
        <w:rPr>
          <w:rFonts w:ascii="Irmologion Caps Ucs" w:hAnsi="Irmologion Caps Ucs" w:cs="IrmologionUcs"/>
          <w:color w:val="000000"/>
          <w:sz w:val="28"/>
          <w:szCs w:val="28"/>
        </w:rPr>
        <w:t>a</w:t>
      </w:r>
      <w:r w:rsidRPr="0027726D">
        <w:rPr>
          <w:rFonts w:ascii="Irmologion Caps Ucs" w:hAnsi="Irmologion Caps Ucs" w:cs="IrmologionUcs+1"/>
          <w:color w:val="000000"/>
          <w:sz w:val="28"/>
          <w:szCs w:val="28"/>
        </w:rPr>
        <w:t>ху</w:t>
      </w:r>
      <w:r w:rsidRPr="0027726D">
        <w:rPr>
          <w:rFonts w:ascii="Irmologion Caps Ucs" w:hAnsi="Irmologion Caps Ucs" w:cs="IrmologionUcs"/>
          <w:color w:val="000000"/>
          <w:sz w:val="28"/>
          <w:szCs w:val="28"/>
        </w:rPr>
        <w:t xml:space="preserve">: </w:t>
      </w:r>
      <w:r w:rsidRPr="0027726D">
        <w:rPr>
          <w:rFonts w:ascii="Irmologion Caps Ucs" w:hAnsi="Irmologion Caps Ucs" w:cs="IrmologionUcs+1"/>
          <w:color w:val="000000"/>
          <w:sz w:val="28"/>
          <w:szCs w:val="28"/>
        </w:rPr>
        <w:t>да возсі</w:t>
      </w:r>
      <w:r w:rsidRPr="0027726D">
        <w:rPr>
          <w:rFonts w:ascii="Irmologion Caps Ucs" w:hAnsi="Irmologion Caps Ucs" w:cs="IrmologionUcs"/>
          <w:color w:val="000000"/>
          <w:sz w:val="28"/>
          <w:szCs w:val="28"/>
        </w:rPr>
        <w:t>s</w:t>
      </w:r>
      <w:r w:rsidRPr="0027726D">
        <w:rPr>
          <w:rFonts w:ascii="Irmologion Caps Ucs" w:hAnsi="Irmologion Caps Ucs" w:cs="IrmologionUcs+1"/>
          <w:color w:val="000000"/>
          <w:sz w:val="28"/>
          <w:szCs w:val="28"/>
        </w:rPr>
        <w:t>етъ и</w:t>
      </w:r>
      <w:r w:rsidRPr="0027726D">
        <w:rPr>
          <w:rFonts w:ascii="Irmologion Caps Ucs" w:hAnsi="Irmologion Caps Ucs" w:cs="IrmologionUcs"/>
          <w:color w:val="000000"/>
          <w:sz w:val="28"/>
          <w:szCs w:val="28"/>
        </w:rPr>
        <w:t xml:space="preserve">3 </w:t>
      </w:r>
      <w:r w:rsidRPr="0027726D">
        <w:rPr>
          <w:rFonts w:ascii="Irmologion Caps Ucs" w:hAnsi="Irmologion Caps Ucs" w:cs="IrmologionUcs+1"/>
          <w:color w:val="000000"/>
          <w:sz w:val="28"/>
          <w:szCs w:val="28"/>
        </w:rPr>
        <w:t>н</w:t>
      </w:r>
      <w:r w:rsidRPr="0027726D">
        <w:rPr>
          <w:rFonts w:ascii="Irmologion Caps Ucs" w:hAnsi="Irmologion Caps Ucs" w:cs="IrmologionUcs"/>
          <w:color w:val="000000"/>
          <w:sz w:val="28"/>
          <w:szCs w:val="28"/>
        </w:rPr>
        <w:t>a</w:t>
      </w:r>
      <w:r w:rsidRPr="0027726D">
        <w:rPr>
          <w:rFonts w:ascii="Irmologion Caps Ucs" w:hAnsi="Irmologion Caps Ucs" w:cs="IrmologionUcs+1"/>
          <w:color w:val="000000"/>
          <w:sz w:val="28"/>
          <w:szCs w:val="28"/>
        </w:rPr>
        <w:t>мъ</w:t>
      </w:r>
    </w:p>
    <w:p w:rsidR="00936991" w:rsidRPr="0027726D" w:rsidRDefault="00A77FEB" w:rsidP="00936991">
      <w:pPr>
        <w:autoSpaceDE w:val="0"/>
        <w:autoSpaceDN w:val="0"/>
        <w:adjustRightInd w:val="0"/>
        <w:spacing w:after="0" w:line="240" w:lineRule="auto"/>
        <w:rPr>
          <w:rFonts w:ascii="Irmologion Caps Ucs" w:hAnsi="Irmologion Caps Ucs" w:cs="IrmologionUcs"/>
          <w:color w:val="000000"/>
          <w:sz w:val="28"/>
          <w:szCs w:val="28"/>
        </w:rPr>
      </w:pPr>
      <w:r>
        <w:rPr>
          <w:rFonts w:ascii="Irmologion Caps Ucs" w:hAnsi="Irmologion Caps Ucs" w:cs="IrmologionUcs+1"/>
          <w:noProof/>
          <w:color w:val="000000"/>
          <w:sz w:val="28"/>
          <w:szCs w:val="28"/>
        </w:rPr>
        <w:drawing>
          <wp:anchor distT="0" distB="0" distL="114300" distR="114300" simplePos="0" relativeHeight="251658240" behindDoc="0" locked="0" layoutInCell="1" allowOverlap="1">
            <wp:simplePos x="0" y="0"/>
            <wp:positionH relativeFrom="column">
              <wp:posOffset>3285490</wp:posOffset>
            </wp:positionH>
            <wp:positionV relativeFrom="paragraph">
              <wp:posOffset>222250</wp:posOffset>
            </wp:positionV>
            <wp:extent cx="1221105" cy="1780540"/>
            <wp:effectExtent l="19050" t="0" r="0" b="0"/>
            <wp:wrapNone/>
            <wp:docPr id="1" name="Slika 1" descr="C:\Users\Zoran\Pictures\preobraz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Zoran\Pictures\preobrazenje.jpg"/>
                    <pic:cNvPicPr>
                      <a:picLocks noChangeAspect="1" noChangeArrowheads="1"/>
                    </pic:cNvPicPr>
                  </pic:nvPicPr>
                  <pic:blipFill>
                    <a:blip r:embed="rId5"/>
                    <a:srcRect/>
                    <a:stretch>
                      <a:fillRect/>
                    </a:stretch>
                  </pic:blipFill>
                  <pic:spPr bwMode="auto">
                    <a:xfrm>
                      <a:off x="0" y="0"/>
                      <a:ext cx="1221105" cy="1780540"/>
                    </a:xfrm>
                    <a:prstGeom prst="rect">
                      <a:avLst/>
                    </a:prstGeom>
                    <a:noFill/>
                    <a:ln w="9525">
                      <a:noFill/>
                      <a:miter lim="800000"/>
                      <a:headEnd/>
                      <a:tailEnd/>
                    </a:ln>
                  </pic:spPr>
                </pic:pic>
              </a:graphicData>
            </a:graphic>
          </wp:anchor>
        </w:drawing>
      </w:r>
      <w:r w:rsidR="00936991" w:rsidRPr="0027726D">
        <w:rPr>
          <w:rFonts w:ascii="Irmologion Caps Ucs" w:hAnsi="Irmologion Caps Ucs" w:cs="IrmologionUcs+1"/>
          <w:color w:val="000000"/>
          <w:sz w:val="28"/>
          <w:szCs w:val="28"/>
        </w:rPr>
        <w:t>гр</w:t>
      </w:r>
      <w:r w:rsidR="00936991" w:rsidRPr="0027726D">
        <w:rPr>
          <w:rFonts w:ascii="Irmologion Caps Ucs" w:hAnsi="Irmologion Caps Ucs" w:cs="IrmologionUcs"/>
          <w:color w:val="000000"/>
          <w:sz w:val="28"/>
          <w:szCs w:val="28"/>
        </w:rPr>
        <w:t>B</w:t>
      </w:r>
      <w:r w:rsidR="00936991" w:rsidRPr="0027726D">
        <w:rPr>
          <w:rFonts w:ascii="Irmologion Caps Ucs" w:hAnsi="Irmologion Caps Ucs" w:cs="IrmologionUcs+1"/>
          <w:color w:val="000000"/>
          <w:sz w:val="28"/>
          <w:szCs w:val="28"/>
        </w:rPr>
        <w:t>шнымъ свётъ тв</w:t>
      </w:r>
      <w:r w:rsidR="00936991" w:rsidRPr="0027726D">
        <w:rPr>
          <w:rFonts w:ascii="Irmologion Caps Ucs" w:hAnsi="Irmologion Caps Ucs" w:cs="IrmologionUcs"/>
          <w:color w:val="000000"/>
          <w:sz w:val="28"/>
          <w:szCs w:val="28"/>
        </w:rPr>
        <w:t>0</w:t>
      </w:r>
      <w:r w:rsidR="00936991" w:rsidRPr="0027726D">
        <w:rPr>
          <w:rFonts w:ascii="Irmologion Caps Ucs" w:hAnsi="Irmologion Caps Ucs" w:cs="IrmologionUcs+1"/>
          <w:color w:val="000000"/>
          <w:sz w:val="28"/>
          <w:szCs w:val="28"/>
        </w:rPr>
        <w:t>й приснос</w:t>
      </w:r>
      <w:r w:rsidR="00936991" w:rsidRPr="0027726D">
        <w:rPr>
          <w:rFonts w:ascii="Irmologion Caps Ucs" w:hAnsi="Irmologion Caps Ucs" w:cs="IrmologionUcs"/>
          <w:color w:val="000000"/>
          <w:sz w:val="28"/>
          <w:szCs w:val="28"/>
        </w:rPr>
        <w:t>y</w:t>
      </w:r>
      <w:r w:rsidR="00936991" w:rsidRPr="0027726D">
        <w:rPr>
          <w:rFonts w:ascii="Irmologion Caps Ucs" w:hAnsi="Irmologion Caps Ucs" w:cs="IrmologionUcs+1"/>
          <w:color w:val="000000"/>
          <w:sz w:val="28"/>
          <w:szCs w:val="28"/>
        </w:rPr>
        <w:t>щный</w:t>
      </w:r>
      <w:r w:rsidR="00936991" w:rsidRPr="0027726D">
        <w:rPr>
          <w:rFonts w:ascii="Irmologion Caps Ucs" w:hAnsi="Irmologion Caps Ucs" w:cs="IrmologionUcs"/>
          <w:color w:val="000000"/>
          <w:sz w:val="28"/>
          <w:szCs w:val="28"/>
        </w:rPr>
        <w:t xml:space="preserve">, </w:t>
      </w:r>
      <w:r w:rsidR="00936991" w:rsidRPr="0027726D">
        <w:rPr>
          <w:rFonts w:ascii="Irmologion Caps Ucs" w:hAnsi="Irmologion Caps Ucs" w:cs="IrmologionUcs+1"/>
          <w:color w:val="000000"/>
          <w:sz w:val="28"/>
          <w:szCs w:val="28"/>
        </w:rPr>
        <w:t>моли1твами бц</w:t>
      </w:r>
      <w:r w:rsidR="00936991" w:rsidRPr="0027726D">
        <w:rPr>
          <w:rFonts w:ascii="Irmologion Caps Ucs" w:hAnsi="Irmologion Caps Ucs" w:cs="IrmologionUcs"/>
          <w:color w:val="000000"/>
          <w:sz w:val="28"/>
          <w:szCs w:val="28"/>
        </w:rPr>
        <w:t>d</w:t>
      </w:r>
      <w:r w:rsidR="00936991" w:rsidRPr="0027726D">
        <w:rPr>
          <w:rFonts w:ascii="Irmologion Caps Ucs" w:hAnsi="Irmologion Caps Ucs" w:cs="IrmologionUcs+1"/>
          <w:color w:val="000000"/>
          <w:sz w:val="28"/>
          <w:szCs w:val="28"/>
        </w:rPr>
        <w:t>ы</w:t>
      </w:r>
      <w:r w:rsidR="00936991" w:rsidRPr="0027726D">
        <w:rPr>
          <w:rFonts w:ascii="Irmologion Caps Ucs" w:hAnsi="Irmologion Caps Ucs" w:cs="IrmologionUcs"/>
          <w:color w:val="000000"/>
          <w:sz w:val="28"/>
          <w:szCs w:val="28"/>
        </w:rPr>
        <w:t>,</w:t>
      </w:r>
    </w:p>
    <w:p w:rsidR="00936991" w:rsidRPr="0027726D" w:rsidRDefault="00936991" w:rsidP="00936991">
      <w:pPr>
        <w:spacing w:after="0"/>
        <w:rPr>
          <w:rFonts w:ascii="Irmologion Caps Ucs" w:hAnsi="Irmologion Caps Ucs"/>
          <w:sz w:val="28"/>
          <w:szCs w:val="28"/>
          <w:lang w:val="sr-Cyrl-CS"/>
        </w:rPr>
      </w:pPr>
      <w:r w:rsidRPr="0027726D">
        <w:rPr>
          <w:rFonts w:ascii="Irmologion Caps Ucs" w:hAnsi="Irmologion Caps Ucs" w:cs="IrmologionUcs+1"/>
          <w:color w:val="000000"/>
          <w:sz w:val="28"/>
          <w:szCs w:val="28"/>
        </w:rPr>
        <w:t>свэтод</w:t>
      </w:r>
      <w:r w:rsidRPr="0027726D">
        <w:rPr>
          <w:rFonts w:ascii="Irmologion Caps Ucs" w:hAnsi="Irmologion Caps Ucs" w:cs="IrmologionUcs"/>
          <w:color w:val="000000"/>
          <w:sz w:val="28"/>
          <w:szCs w:val="28"/>
        </w:rPr>
        <w:t>a</w:t>
      </w:r>
      <w:r w:rsidRPr="0027726D">
        <w:rPr>
          <w:rFonts w:ascii="Irmologion Caps Ucs" w:hAnsi="Irmologion Caps Ucs" w:cs="IrmologionUcs+1"/>
          <w:color w:val="000000"/>
          <w:sz w:val="28"/>
          <w:szCs w:val="28"/>
        </w:rPr>
        <w:t>вче</w:t>
      </w:r>
      <w:r w:rsidRPr="0027726D">
        <w:rPr>
          <w:rFonts w:ascii="Irmologion Caps Ucs" w:hAnsi="Irmologion Caps Ucs" w:cs="IrmologionUcs"/>
          <w:color w:val="000000"/>
          <w:sz w:val="28"/>
          <w:szCs w:val="28"/>
        </w:rPr>
        <w:t xml:space="preserve">, </w:t>
      </w:r>
      <w:r w:rsidRPr="0027726D">
        <w:rPr>
          <w:rFonts w:ascii="Irmologion Caps Ucs" w:hAnsi="Irmologion Caps Ucs" w:cs="IrmologionUcs+1"/>
          <w:color w:val="000000"/>
          <w:sz w:val="28"/>
          <w:szCs w:val="28"/>
        </w:rPr>
        <w:t>сл</w:t>
      </w:r>
      <w:r w:rsidRPr="0027726D">
        <w:rPr>
          <w:rFonts w:ascii="Irmologion Caps Ucs" w:hAnsi="Irmologion Caps Ucs" w:cs="IrmologionUcs"/>
          <w:color w:val="000000"/>
          <w:sz w:val="28"/>
          <w:szCs w:val="28"/>
        </w:rPr>
        <w:t>a</w:t>
      </w:r>
      <w:r w:rsidRPr="0027726D">
        <w:rPr>
          <w:rFonts w:ascii="Irmologion Caps Ucs" w:hAnsi="Irmologion Caps Ucs" w:cs="IrmologionUcs+1"/>
          <w:color w:val="000000"/>
          <w:sz w:val="28"/>
          <w:szCs w:val="28"/>
        </w:rPr>
        <w:t>ва тебЁ</w:t>
      </w:r>
      <w:r w:rsidRPr="0027726D">
        <w:rPr>
          <w:rFonts w:ascii="Irmologion Caps Ucs" w:hAnsi="Irmologion Caps Ucs" w:cs="IrmologionUcs"/>
          <w:color w:val="000000"/>
          <w:sz w:val="28"/>
          <w:szCs w:val="28"/>
        </w:rPr>
        <w:t>.</w:t>
      </w:r>
    </w:p>
    <w:p w:rsidR="00936991" w:rsidRDefault="00936991" w:rsidP="00936991">
      <w:pPr>
        <w:spacing w:after="0"/>
        <w:rPr>
          <w:lang w:val="sr-Cyrl-CS"/>
        </w:rPr>
      </w:pPr>
      <w:r>
        <w:rPr>
          <w:lang w:val="sr-Cyrl-CS"/>
        </w:rPr>
        <w:t>Преобразио си се на гори, Христе Боже,</w:t>
      </w:r>
    </w:p>
    <w:p w:rsidR="00936991" w:rsidRDefault="00936991" w:rsidP="00936991">
      <w:pPr>
        <w:spacing w:after="0"/>
        <w:rPr>
          <w:lang w:val="sr-Cyrl-CS"/>
        </w:rPr>
      </w:pPr>
      <w:r>
        <w:rPr>
          <w:lang w:val="sr-Cyrl-CS"/>
        </w:rPr>
        <w:t>показавши ученицима својим славу своју,</w:t>
      </w:r>
    </w:p>
    <w:p w:rsidR="00936991" w:rsidRDefault="00936991" w:rsidP="00936991">
      <w:pPr>
        <w:spacing w:after="0"/>
        <w:rPr>
          <w:lang w:val="sr-Cyrl-CS"/>
        </w:rPr>
      </w:pPr>
      <w:r>
        <w:rPr>
          <w:lang w:val="sr-Cyrl-CS"/>
        </w:rPr>
        <w:t>колико су могли (да виде).</w:t>
      </w:r>
    </w:p>
    <w:p w:rsidR="00936991" w:rsidRDefault="00936991" w:rsidP="00936991">
      <w:pPr>
        <w:spacing w:after="0"/>
        <w:rPr>
          <w:lang w:val="sr-Cyrl-CS"/>
        </w:rPr>
      </w:pPr>
      <w:r>
        <w:rPr>
          <w:lang w:val="sr-Cyrl-CS"/>
        </w:rPr>
        <w:t>Нека засија и нама грешнима, светлост твоја вечна,</w:t>
      </w:r>
      <w:r w:rsidR="00A77FEB" w:rsidRPr="00A77FEB">
        <w:rPr>
          <w:noProof/>
        </w:rPr>
        <w:t xml:space="preserve"> </w:t>
      </w:r>
    </w:p>
    <w:p w:rsidR="00936991" w:rsidRDefault="00936991" w:rsidP="00936991">
      <w:pPr>
        <w:spacing w:after="0"/>
        <w:rPr>
          <w:lang w:val="sr-Cyrl-CS"/>
        </w:rPr>
      </w:pPr>
      <w:r>
        <w:rPr>
          <w:lang w:val="sr-Cyrl-CS"/>
        </w:rPr>
        <w:t>молитвама Богородице,</w:t>
      </w:r>
    </w:p>
    <w:p w:rsidR="00936991" w:rsidRDefault="00936991" w:rsidP="00936991">
      <w:pPr>
        <w:spacing w:after="0"/>
        <w:rPr>
          <w:lang w:val="sr-Cyrl-CS"/>
        </w:rPr>
      </w:pPr>
      <w:r>
        <w:rPr>
          <w:lang w:val="sr-Cyrl-CS"/>
        </w:rPr>
        <w:t>светлодавче, слава Теби.</w:t>
      </w:r>
    </w:p>
    <w:p w:rsidR="00A77FEB" w:rsidRDefault="00A77FEB" w:rsidP="00936991">
      <w:pPr>
        <w:spacing w:after="0"/>
        <w:rPr>
          <w:lang w:val="sr-Cyrl-CS"/>
        </w:rPr>
      </w:pPr>
    </w:p>
    <w:p w:rsidR="00A77FEB" w:rsidRDefault="00A77FEB" w:rsidP="00A77FEB">
      <w:pPr>
        <w:spacing w:after="0"/>
        <w:ind w:firstLine="851"/>
        <w:jc w:val="both"/>
        <w:rPr>
          <w:lang w:val="sr-Cyrl-CS"/>
        </w:rPr>
      </w:pPr>
      <w:r>
        <w:rPr>
          <w:lang w:val="sr-Cyrl-CS"/>
        </w:rPr>
        <w:t>Једнога дана, треће године Своје проповеди на земљи, Исус поведе апостоле Петра, Јакова и Јована и изађе са њима на гору Тавор да се моли Богу. Док се молио, Његово лице се измени и засија као сунце, а хаљине Његове постадоше сјајне и беле као снег. Тако се Он преобрази пред њима и показа деоСвоје божанске славе. Поред Христа указаше се Мојсије и Илија и разговараху с Њим о смрти која Га чека у Јерусалиму.</w:t>
      </w:r>
    </w:p>
    <w:p w:rsidR="00A77FEB" w:rsidRDefault="00A77FEB" w:rsidP="00A77FEB">
      <w:pPr>
        <w:spacing w:after="0"/>
        <w:ind w:firstLine="851"/>
        <w:jc w:val="both"/>
        <w:rPr>
          <w:lang w:val="sr-Cyrl-CS"/>
        </w:rPr>
      </w:pPr>
      <w:r>
        <w:rPr>
          <w:lang w:val="sr-Cyrl-CS"/>
        </w:rPr>
        <w:t>Затим се спусти један сјајан облак и заклони их: „и гле, глас из облака који говори: Ово је Син мој љубљени, који је по мојој вољи; Њега слушајте“ (Мт. 17,5).</w:t>
      </w:r>
    </w:p>
    <w:p w:rsidR="00A77FEB" w:rsidRDefault="00317D24" w:rsidP="00A77FEB">
      <w:pPr>
        <w:spacing w:after="0"/>
        <w:ind w:firstLine="851"/>
        <w:jc w:val="both"/>
        <w:rPr>
          <w:lang w:val="sr-Cyrl-CS"/>
        </w:rPr>
      </w:pPr>
      <w:r>
        <w:rPr>
          <w:lang w:val="sr-Cyrl-CS"/>
        </w:rPr>
        <w:t>Када апостоли чуше глас Божији, уплашише се и падоше лицем на земљу. Исус им приђе, додирну их и рече: „устаните и не бојте се!“ (Мт. 17,7). Када подигоше очи, облака више није било. Видеше Самог Исуса Који је опет имао Свој обичан изглед. И сиђоше са горе.</w:t>
      </w:r>
    </w:p>
    <w:p w:rsidR="00317D24" w:rsidRDefault="00317D24" w:rsidP="00A77FEB">
      <w:pPr>
        <w:spacing w:after="0"/>
        <w:ind w:firstLine="851"/>
        <w:jc w:val="both"/>
        <w:rPr>
          <w:lang w:val="sr-Cyrl-CS"/>
        </w:rPr>
      </w:pPr>
      <w:r>
        <w:rPr>
          <w:lang w:val="sr-Cyrl-CS"/>
        </w:rPr>
        <w:t>На гори Тавору, као и на реци Јордану три године раније, Бог Отац потврђује да је Исус Син Божији. такође, појављивање двојице старозаветних пророка, Мојсија и Илије као Исусових слугу, разбија јеврејску заблуду да је Исус неки од старозаветних пророка (Илија, Јеремија...), већ се Он овим представља као Цар над пророцима. Овим је Господ хтео да ојача веру својих ученика како у наступајућим данима Његовог страдања не би не би отпали од Њега.</w:t>
      </w:r>
    </w:p>
    <w:p w:rsidR="00317D24" w:rsidRDefault="00317D24" w:rsidP="00A77FEB">
      <w:pPr>
        <w:spacing w:after="0"/>
        <w:ind w:firstLine="851"/>
        <w:jc w:val="both"/>
        <w:rPr>
          <w:lang w:val="sr-Cyrl-CS"/>
        </w:rPr>
      </w:pPr>
      <w:r>
        <w:rPr>
          <w:lang w:val="sr-Cyrl-CS"/>
        </w:rPr>
        <w:t>Он није повео све апостоле, већ само тројицу најљубљенијих, зато што је знао да ће га Јуда издати, те зато није био достојан да види Божанску славу Христову, а опет није хтео да га остави самог под гором да не би касније тиме правдао своје издајство.</w:t>
      </w:r>
    </w:p>
    <w:p w:rsidR="008D455A" w:rsidRDefault="008D455A" w:rsidP="008D455A">
      <w:pPr>
        <w:spacing w:after="0"/>
        <w:ind w:firstLine="851"/>
        <w:jc w:val="center"/>
        <w:rPr>
          <w:lang w:val="sr-Cyrl-CS"/>
        </w:rPr>
      </w:pPr>
      <w:r>
        <w:rPr>
          <w:noProof/>
        </w:rPr>
        <w:drawing>
          <wp:inline distT="0" distB="0" distL="0" distR="0">
            <wp:extent cx="2191873" cy="27193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191873" cy="2719346"/>
                    </a:xfrm>
                    <a:prstGeom prst="rect">
                      <a:avLst/>
                    </a:prstGeom>
                    <a:noFill/>
                    <a:ln w="9525">
                      <a:noFill/>
                      <a:miter lim="800000"/>
                      <a:headEnd/>
                      <a:tailEnd/>
                    </a:ln>
                  </pic:spPr>
                </pic:pic>
              </a:graphicData>
            </a:graphic>
          </wp:inline>
        </w:drawing>
      </w:r>
    </w:p>
    <w:p w:rsidR="008D455A" w:rsidRDefault="00753C85" w:rsidP="00A77FEB">
      <w:pPr>
        <w:spacing w:after="0"/>
        <w:ind w:firstLine="851"/>
        <w:jc w:val="both"/>
        <w:rPr>
          <w:lang w:val="sr-Cyrl-CS"/>
        </w:rPr>
      </w:pPr>
      <w:r>
        <w:rPr>
          <w:noProof/>
          <w:lang w:val="hr-HR" w:eastAsia="hr-HR"/>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7pt;margin-top:6.85pt;width:259.8pt;height:20.2pt;z-index:251662336">
            <v:shadow color="#868686"/>
            <v:textpath style="font-family:&quot;Arial Black&quot;;v-text-kern:t" trim="t" fitpath="t" string="Реши укрштеницу"/>
          </v:shape>
        </w:pict>
      </w:r>
      <w:r w:rsidR="008D455A">
        <w:rPr>
          <w:noProof/>
        </w:rPr>
        <w:drawing>
          <wp:anchor distT="0" distB="0" distL="114300" distR="114300" simplePos="0" relativeHeight="251659264" behindDoc="0" locked="0" layoutInCell="1" allowOverlap="1">
            <wp:simplePos x="0" y="0"/>
            <wp:positionH relativeFrom="column">
              <wp:posOffset>-117475</wp:posOffset>
            </wp:positionH>
            <wp:positionV relativeFrom="paragraph">
              <wp:posOffset>-80010</wp:posOffset>
            </wp:positionV>
            <wp:extent cx="5761355" cy="5152390"/>
            <wp:effectExtent l="19050" t="0" r="0" b="0"/>
            <wp:wrapNone/>
            <wp:docPr id="5" name="Picture 5" descr="D:\Users\Zoran\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Zoran\Pictures\img001.jpg"/>
                    <pic:cNvPicPr>
                      <a:picLocks noChangeAspect="1" noChangeArrowheads="1"/>
                    </pic:cNvPicPr>
                  </pic:nvPicPr>
                  <pic:blipFill>
                    <a:blip r:embed="rId7" cstate="print"/>
                    <a:srcRect/>
                    <a:stretch>
                      <a:fillRect/>
                    </a:stretch>
                  </pic:blipFill>
                  <pic:spPr bwMode="auto">
                    <a:xfrm rot="10800000">
                      <a:off x="0" y="0"/>
                      <a:ext cx="5761355" cy="5152390"/>
                    </a:xfrm>
                    <a:prstGeom prst="rect">
                      <a:avLst/>
                    </a:prstGeom>
                    <a:noFill/>
                    <a:ln w="9525">
                      <a:noFill/>
                      <a:miter lim="800000"/>
                      <a:headEnd/>
                      <a:tailEnd/>
                    </a:ln>
                  </pic:spPr>
                </pic:pic>
              </a:graphicData>
            </a:graphic>
          </wp:anchor>
        </w:drawing>
      </w: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2859CA" w:rsidP="00A77FEB">
      <w:pPr>
        <w:spacing w:after="0"/>
        <w:ind w:firstLine="851"/>
        <w:jc w:val="both"/>
        <w:rPr>
          <w:lang w:val="sr-Cyrl-CS"/>
        </w:rPr>
      </w:pPr>
      <w:r>
        <w:rPr>
          <w:noProof/>
        </w:rPr>
        <w:drawing>
          <wp:anchor distT="0" distB="0" distL="114300" distR="114300" simplePos="0" relativeHeight="251660288" behindDoc="0" locked="0" layoutInCell="1" allowOverlap="1">
            <wp:simplePos x="0" y="0"/>
            <wp:positionH relativeFrom="column">
              <wp:posOffset>-252593</wp:posOffset>
            </wp:positionH>
            <wp:positionV relativeFrom="paragraph">
              <wp:posOffset>84897</wp:posOffset>
            </wp:positionV>
            <wp:extent cx="4886905" cy="6072447"/>
            <wp:effectExtent l="19050" t="0" r="89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890326" cy="6076698"/>
                    </a:xfrm>
                    <a:prstGeom prst="rect">
                      <a:avLst/>
                    </a:prstGeom>
                    <a:noFill/>
                    <a:ln w="9525">
                      <a:noFill/>
                      <a:miter lim="800000"/>
                      <a:headEnd/>
                      <a:tailEnd/>
                    </a:ln>
                  </pic:spPr>
                </pic:pic>
              </a:graphicData>
            </a:graphic>
          </wp:anchor>
        </w:drawing>
      </w: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753C85" w:rsidP="00A77FEB">
      <w:pPr>
        <w:spacing w:after="0"/>
        <w:ind w:firstLine="851"/>
        <w:jc w:val="both"/>
        <w:rPr>
          <w:lang w:val="sr-Cyrl-CS"/>
        </w:rPr>
      </w:pPr>
      <w:r>
        <w:rPr>
          <w:noProof/>
          <w:lang w:val="hr-HR" w:eastAsia="hr-HR"/>
        </w:rPr>
        <w:pict>
          <v:shape id="_x0000_s1027" type="#_x0000_t136" style="position:absolute;left:0;text-align:left;margin-left:290.1pt;margin-top:126.15pt;width:267.75pt;height:19.65pt;rotation:90;z-index:251664384">
            <v:shadow color="#868686"/>
            <v:textpath style="font-family:&quot;Arial Black&quot;;v-text-kern:t" trim="t" fitpath="t" string="Обоји слику"/>
          </v:shape>
        </w:pict>
      </w: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Default="008D455A" w:rsidP="00A77FEB">
      <w:pPr>
        <w:spacing w:after="0"/>
        <w:ind w:firstLine="851"/>
        <w:jc w:val="both"/>
        <w:rPr>
          <w:lang w:val="sr-Cyrl-CS"/>
        </w:rPr>
      </w:pPr>
    </w:p>
    <w:p w:rsidR="008D455A" w:rsidRPr="00936991" w:rsidRDefault="008D455A" w:rsidP="00A77FEB">
      <w:pPr>
        <w:spacing w:after="0"/>
        <w:ind w:firstLine="851"/>
        <w:jc w:val="both"/>
        <w:rPr>
          <w:lang w:val="sr-Cyrl-CS"/>
        </w:rPr>
      </w:pPr>
    </w:p>
    <w:sectPr w:rsidR="008D455A" w:rsidRPr="00936991" w:rsidSect="00317D2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rmologion Caps Ucs">
    <w:altName w:val="Triodion Caps ieUcs"/>
    <w:charset w:val="00"/>
    <w:family w:val="auto"/>
    <w:pitch w:val="variable"/>
    <w:sig w:usb0="00000001" w:usb1="0000004A" w:usb2="00000000" w:usb3="00000000" w:csb0="00000005" w:csb1="00000000"/>
  </w:font>
  <w:font w:name="IrmologionUcs+1">
    <w:altName w:val="Times New Roman"/>
    <w:panose1 w:val="00000000000000000000"/>
    <w:charset w:val="CC"/>
    <w:family w:val="auto"/>
    <w:notTrueType/>
    <w:pitch w:val="default"/>
    <w:sig w:usb0="00000201" w:usb1="00000000" w:usb2="00000000" w:usb3="00000000" w:csb0="00000004" w:csb1="00000000"/>
  </w:font>
  <w:font w:name="IrmologionUc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91"/>
    <w:rsid w:val="0027726D"/>
    <w:rsid w:val="002859CA"/>
    <w:rsid w:val="00317D24"/>
    <w:rsid w:val="00753C85"/>
    <w:rsid w:val="008D455A"/>
    <w:rsid w:val="00936991"/>
    <w:rsid w:val="0095422E"/>
    <w:rsid w:val="00A77FEB"/>
    <w:rsid w:val="00EB79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A77FEB"/>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A7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A77FEB"/>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A7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user</cp:lastModifiedBy>
  <cp:revision>2</cp:revision>
  <cp:lastPrinted>2010-09-13T09:38:00Z</cp:lastPrinted>
  <dcterms:created xsi:type="dcterms:W3CDTF">2011-10-29T08:18:00Z</dcterms:created>
  <dcterms:modified xsi:type="dcterms:W3CDTF">2011-10-29T08:18:00Z</dcterms:modified>
</cp:coreProperties>
</file>