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724216">
      <w:pPr>
        <w:rPr>
          <w:rFonts w:ascii="Times New Roman" w:hAnsi="Times New Roman" w:cs="Times New Roman"/>
          <w:sz w:val="24"/>
          <w:szCs w:val="24"/>
        </w:rPr>
      </w:pPr>
      <w:r>
        <w:rPr>
          <w:rFonts w:ascii="Times New Roman" w:hAnsi="Times New Roman" w:cs="Times New Roman"/>
          <w:sz w:val="24"/>
          <w:szCs w:val="24"/>
        </w:rPr>
        <w:t>Разред: II</w:t>
      </w:r>
    </w:p>
    <w:p w:rsidR="00724216" w:rsidRDefault="00724216">
      <w:pPr>
        <w:rPr>
          <w:rFonts w:ascii="Times New Roman" w:hAnsi="Times New Roman" w:cs="Times New Roman"/>
          <w:sz w:val="24"/>
          <w:szCs w:val="24"/>
        </w:rPr>
      </w:pPr>
      <w:r>
        <w:rPr>
          <w:rFonts w:ascii="Times New Roman" w:hAnsi="Times New Roman" w:cs="Times New Roman"/>
          <w:sz w:val="24"/>
          <w:szCs w:val="24"/>
        </w:rPr>
        <w:t>Број часа: 1.</w:t>
      </w:r>
    </w:p>
    <w:p w:rsidR="00724216" w:rsidRDefault="00724216">
      <w:pPr>
        <w:rPr>
          <w:rFonts w:ascii="Times New Roman" w:hAnsi="Times New Roman" w:cs="Times New Roman"/>
          <w:sz w:val="24"/>
          <w:szCs w:val="24"/>
        </w:rPr>
      </w:pPr>
      <w:r>
        <w:rPr>
          <w:rFonts w:ascii="Times New Roman" w:hAnsi="Times New Roman" w:cs="Times New Roman"/>
          <w:sz w:val="24"/>
          <w:szCs w:val="24"/>
        </w:rPr>
        <w:t>Методска јединица: Поздрав и ословљавање</w:t>
      </w:r>
    </w:p>
    <w:p w:rsidR="00724216" w:rsidRDefault="00724216">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724216" w:rsidRDefault="00724216">
      <w:pPr>
        <w:rPr>
          <w:rFonts w:ascii="Times New Roman" w:hAnsi="Times New Roman" w:cs="Times New Roman"/>
          <w:sz w:val="24"/>
          <w:szCs w:val="24"/>
        </w:rPr>
      </w:pPr>
    </w:p>
    <w:p w:rsidR="00724216" w:rsidRDefault="00724216" w:rsidP="00724216">
      <w:pPr>
        <w:jc w:val="center"/>
        <w:rPr>
          <w:rFonts w:ascii="Times New Roman" w:hAnsi="Times New Roman" w:cs="Times New Roman"/>
          <w:sz w:val="24"/>
          <w:szCs w:val="24"/>
        </w:rPr>
      </w:pPr>
      <w:r>
        <w:rPr>
          <w:rFonts w:ascii="Times New Roman" w:hAnsi="Times New Roman" w:cs="Times New Roman"/>
          <w:sz w:val="24"/>
          <w:szCs w:val="24"/>
        </w:rPr>
        <w:t xml:space="preserve">Уводни дио </w:t>
      </w:r>
    </w:p>
    <w:p w:rsidR="00724216" w:rsidRDefault="00724216" w:rsidP="00724216">
      <w:pPr>
        <w:ind w:firstLine="567"/>
        <w:jc w:val="both"/>
        <w:rPr>
          <w:rFonts w:ascii="Times New Roman" w:hAnsi="Times New Roman" w:cs="Times New Roman"/>
          <w:sz w:val="24"/>
          <w:szCs w:val="24"/>
        </w:rPr>
      </w:pPr>
      <w:r>
        <w:rPr>
          <w:rFonts w:ascii="Times New Roman" w:hAnsi="Times New Roman" w:cs="Times New Roman"/>
          <w:sz w:val="24"/>
          <w:szCs w:val="24"/>
        </w:rPr>
        <w:t>Објашњавам ученицима шта се учи из овог предмета и каква је његова важност. Настојим им објаснити разлику између њих и ђака друге вјероисповијести тако да истовремено схвате важност држања хришћанске вјере, али и да не стекну одбојност према припадницима других религија. Говорим им да је основни задатак овог предмета да научимо како и кога треба да волимо.</w:t>
      </w:r>
    </w:p>
    <w:p w:rsidR="00724216" w:rsidRDefault="00724216" w:rsidP="00724216">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724216" w:rsidRDefault="003637D7" w:rsidP="00724216">
      <w:pPr>
        <w:ind w:firstLine="567"/>
        <w:jc w:val="both"/>
        <w:rPr>
          <w:rFonts w:ascii="Times New Roman" w:hAnsi="Times New Roman" w:cs="Times New Roman"/>
          <w:sz w:val="24"/>
          <w:szCs w:val="24"/>
        </w:rPr>
      </w:pPr>
      <w:r>
        <w:rPr>
          <w:rFonts w:ascii="Times New Roman" w:hAnsi="Times New Roman" w:cs="Times New Roman"/>
          <w:sz w:val="24"/>
          <w:szCs w:val="24"/>
        </w:rPr>
        <w:t xml:space="preserve">Говорим ученицима како гласи хришћански поздрав, кад и како треба да га употребљавају, објашњавам им његово значење и важност и шта ми све желимо некоме кога тако поздравимо. Поредим тај поздрав са другим поздравима које употребљавамо у различитим приликама, налазим сличности и разлике. Казујем им како хришћани отпоздрављају једни другима и шта то значи. </w:t>
      </w:r>
    </w:p>
    <w:p w:rsidR="003637D7" w:rsidRDefault="003637D7" w:rsidP="00724216">
      <w:pPr>
        <w:ind w:firstLine="567"/>
        <w:jc w:val="both"/>
        <w:rPr>
          <w:rFonts w:ascii="Times New Roman" w:hAnsi="Times New Roman" w:cs="Times New Roman"/>
          <w:sz w:val="24"/>
          <w:szCs w:val="24"/>
        </w:rPr>
      </w:pPr>
      <w:r>
        <w:rPr>
          <w:rFonts w:ascii="Times New Roman" w:hAnsi="Times New Roman" w:cs="Times New Roman"/>
          <w:sz w:val="24"/>
          <w:szCs w:val="24"/>
        </w:rPr>
        <w:t xml:space="preserve">Објашњавам им како се ословљавају свештена лица, ко су она и како се препознају. Појашњавам им значај таквог породичног ословљавања и то на који начин је свештеник отац свакоме од нас. Увјежбавам са њима да изговоре „Ваше Преосвештенство“. То им пишем на табли штампаним великим словима и заједно читамо. Објашњавам им како изгледа епископ. Спајамо поздрав и ословљавање свештених лица. </w:t>
      </w:r>
    </w:p>
    <w:p w:rsidR="003637D7" w:rsidRDefault="003637D7" w:rsidP="00724216">
      <w:pPr>
        <w:ind w:firstLine="567"/>
        <w:jc w:val="both"/>
        <w:rPr>
          <w:rFonts w:ascii="Times New Roman" w:hAnsi="Times New Roman" w:cs="Times New Roman"/>
          <w:sz w:val="24"/>
          <w:szCs w:val="24"/>
        </w:rPr>
      </w:pPr>
      <w:r>
        <w:rPr>
          <w:rFonts w:ascii="Times New Roman" w:hAnsi="Times New Roman" w:cs="Times New Roman"/>
          <w:sz w:val="24"/>
          <w:szCs w:val="24"/>
        </w:rPr>
        <w:t xml:space="preserve">Говорим им да се свештеним лицима приликом поздрављања цјелива десна рука. Тражим да свако од њих покаже своју десну руку и да каже која је то рука код друга који стоји према њему. Појашњавам им шта значи то цјеливање и према коме и чему ми изражавамо тиме поштовање. </w:t>
      </w:r>
      <w:r w:rsidR="00BE004F">
        <w:rPr>
          <w:rFonts w:ascii="Times New Roman" w:hAnsi="Times New Roman" w:cs="Times New Roman"/>
          <w:sz w:val="24"/>
          <w:szCs w:val="24"/>
        </w:rPr>
        <w:t xml:space="preserve">Пропитујем их сваког појединачно како ће поступити када сретну некога са мантијом који обично носи браду, или некога кога су раније виђали у мантији. </w:t>
      </w:r>
    </w:p>
    <w:p w:rsidR="00BE004F" w:rsidRDefault="00BE004F" w:rsidP="00724216">
      <w:pPr>
        <w:ind w:firstLine="567"/>
        <w:jc w:val="both"/>
        <w:rPr>
          <w:rFonts w:ascii="Times New Roman" w:hAnsi="Times New Roman" w:cs="Times New Roman"/>
          <w:sz w:val="24"/>
          <w:szCs w:val="24"/>
        </w:rPr>
      </w:pPr>
      <w:r>
        <w:rPr>
          <w:rFonts w:ascii="Times New Roman" w:hAnsi="Times New Roman" w:cs="Times New Roman"/>
          <w:sz w:val="24"/>
          <w:szCs w:val="24"/>
        </w:rPr>
        <w:t>Питам их шта су научили код учитеља о поздрављању старијих и понашању према старијима. Упозоравам их да је ружно старије ословљавати по имену, а нарочито родитеље, већ да их треба ословљавати према сродству.</w:t>
      </w:r>
    </w:p>
    <w:p w:rsidR="00BE004F" w:rsidRDefault="00BE004F" w:rsidP="00BE004F">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A91B11" w:rsidRDefault="00BE004F" w:rsidP="00BE004F">
      <w:pPr>
        <w:ind w:firstLine="567"/>
        <w:jc w:val="both"/>
        <w:rPr>
          <w:rFonts w:ascii="Times New Roman" w:hAnsi="Times New Roman" w:cs="Times New Roman"/>
          <w:sz w:val="24"/>
          <w:szCs w:val="24"/>
        </w:rPr>
      </w:pPr>
      <w:r>
        <w:rPr>
          <w:rFonts w:ascii="Times New Roman" w:hAnsi="Times New Roman" w:cs="Times New Roman"/>
          <w:sz w:val="24"/>
          <w:szCs w:val="24"/>
        </w:rPr>
        <w:t>Испитујем их о томе шта смо научили овога часа. Говорим им причу о блудноме сину и о односу Христа према својој Мајци да би схватили важност поштовања према родитељима која треба да краси сваког хришћанина.</w:t>
      </w:r>
    </w:p>
    <w:p w:rsidR="00BE004F" w:rsidRDefault="00A91B11" w:rsidP="00A91B11">
      <w:pPr>
        <w:rPr>
          <w:rFonts w:ascii="Times New Roman" w:hAnsi="Times New Roman" w:cs="Times New Roman"/>
          <w:sz w:val="24"/>
          <w:szCs w:val="24"/>
        </w:rPr>
      </w:pPr>
      <w:r>
        <w:rPr>
          <w:rFonts w:ascii="Times New Roman" w:hAnsi="Times New Roman" w:cs="Times New Roman"/>
          <w:sz w:val="24"/>
          <w:szCs w:val="24"/>
        </w:rPr>
        <w:lastRenderedPageBreak/>
        <w:t>Разред: II</w:t>
      </w:r>
    </w:p>
    <w:p w:rsidR="00A91B11" w:rsidRDefault="00A91B11" w:rsidP="00A91B11">
      <w:pPr>
        <w:rPr>
          <w:rFonts w:ascii="Times New Roman" w:hAnsi="Times New Roman" w:cs="Times New Roman"/>
          <w:sz w:val="24"/>
          <w:szCs w:val="24"/>
        </w:rPr>
      </w:pPr>
      <w:r>
        <w:rPr>
          <w:rFonts w:ascii="Times New Roman" w:hAnsi="Times New Roman" w:cs="Times New Roman"/>
          <w:sz w:val="24"/>
          <w:szCs w:val="24"/>
        </w:rPr>
        <w:t>Број часа: 2.</w:t>
      </w:r>
    </w:p>
    <w:p w:rsidR="00A91B11" w:rsidRDefault="00A91B11" w:rsidP="00A91B11">
      <w:pPr>
        <w:rPr>
          <w:rFonts w:ascii="Times New Roman" w:hAnsi="Times New Roman" w:cs="Times New Roman"/>
          <w:sz w:val="24"/>
          <w:szCs w:val="24"/>
        </w:rPr>
      </w:pPr>
      <w:r>
        <w:rPr>
          <w:rFonts w:ascii="Times New Roman" w:hAnsi="Times New Roman" w:cs="Times New Roman"/>
          <w:sz w:val="24"/>
          <w:szCs w:val="24"/>
        </w:rPr>
        <w:t>Методска јединица: Крсни знак</w:t>
      </w:r>
    </w:p>
    <w:p w:rsidR="00A91B11" w:rsidRDefault="00A91B11" w:rsidP="00A91B11">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A91B11" w:rsidRDefault="00A91B11" w:rsidP="00A91B11">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A91B11" w:rsidRDefault="00A91B11" w:rsidP="00A91B11">
      <w:pPr>
        <w:ind w:firstLine="567"/>
        <w:jc w:val="both"/>
        <w:rPr>
          <w:rFonts w:ascii="Times New Roman" w:hAnsi="Times New Roman" w:cs="Times New Roman"/>
          <w:sz w:val="24"/>
          <w:szCs w:val="24"/>
        </w:rPr>
      </w:pPr>
      <w:r>
        <w:rPr>
          <w:rFonts w:ascii="Times New Roman" w:hAnsi="Times New Roman" w:cs="Times New Roman"/>
          <w:sz w:val="24"/>
          <w:szCs w:val="24"/>
        </w:rPr>
        <w:t>Пропитујем ученике како су савладали поздрављање и ословљавање старијих и свештених лица. Разговарам са њима о њиховим доживљајима у цркви, шта су видјели када су посљедњу пут тамо били и шта им је било необично. Питам их да ли су примијетили да сви у цркви чине исте покрете руком и да је то једина ствар коју вијерници раде на богослужењу, поред тога што прате молитву, неки умно, а други усмено.</w:t>
      </w:r>
    </w:p>
    <w:p w:rsidR="00A91B11" w:rsidRDefault="00A91B11" w:rsidP="00A91B11">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A91B11" w:rsidRDefault="00A91B11" w:rsidP="00A91B11">
      <w:pPr>
        <w:ind w:firstLine="567"/>
        <w:jc w:val="both"/>
        <w:rPr>
          <w:rFonts w:ascii="Times New Roman" w:hAnsi="Times New Roman" w:cs="Times New Roman"/>
          <w:sz w:val="24"/>
          <w:szCs w:val="24"/>
        </w:rPr>
      </w:pPr>
      <w:r>
        <w:rPr>
          <w:rFonts w:ascii="Times New Roman" w:hAnsi="Times New Roman" w:cs="Times New Roman"/>
          <w:sz w:val="24"/>
          <w:szCs w:val="24"/>
        </w:rPr>
        <w:t>Након што сам увидио које грешке чине приликом стављања крсног знака на себе, тј. приликом показивања онога што старији раде у цркви, исправљам их једну по једну. С обзиром да је наставна јединица кратка, увјежбавам ово са сваким учеником појединачно, јер је врло важно да сви ову јединицу савладају без грешке јер се неке неправилности које остану код људи у дјетињству, а тичу се стављања крсног знака, задрже до краја живота. Нарочито пазим да се крсте увијек десном руком и да увијек знају одредити која је то десна рука. Такође, пазим да стављају руку прво на десно раме, као и на то да правилно сложе прсте</w:t>
      </w:r>
      <w:r w:rsidR="002814BD">
        <w:rPr>
          <w:rFonts w:ascii="Times New Roman" w:hAnsi="Times New Roman" w:cs="Times New Roman"/>
          <w:sz w:val="24"/>
          <w:szCs w:val="24"/>
        </w:rPr>
        <w:t xml:space="preserve"> и изговарају ријечи.</w:t>
      </w:r>
    </w:p>
    <w:p w:rsidR="002814BD" w:rsidRDefault="002814BD" w:rsidP="00A91B11">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Након што су сви ђаци увјежбали без иједне грешке да се прекрсте, прелазим на објашњење ове радње колико је то у њиховом узрасту схватљиво. Објашњавам им да ми вјерујемо у Свету Тројицу и да се зато у име Ње и крстимо. Објашњавам им да су Отац, Син и Свети Дух три личности једнога Бога у Кога ми вјерујемо и да се те три личности много воле и да воле свакога од нас и да зато и ми треба Њих да волимо, али да им се обраћамо као Једном. Учим дјецу да се без страха у потпуности предају Богу живоме и да са крсним знаком на себи храбро иду кроз све проблеме у животу, а они их чак и у овоме узрасту имају, само што их ми сматрамо ништавним, али ти проблеми су за нас велики као неки наши крупи проблеми. Објашњавам да је стављање крсног знака на чело предавање ума Богу, на стомак душе и срца Богу, а на рамена снаге. </w:t>
      </w:r>
    </w:p>
    <w:p w:rsidR="002814BD" w:rsidRDefault="002814BD" w:rsidP="002814B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6C3358" w:rsidRDefault="002814BD" w:rsidP="002814BD">
      <w:pPr>
        <w:ind w:firstLine="567"/>
        <w:jc w:val="both"/>
        <w:rPr>
          <w:rFonts w:ascii="Times New Roman" w:hAnsi="Times New Roman" w:cs="Times New Roman"/>
          <w:sz w:val="24"/>
          <w:szCs w:val="24"/>
        </w:rPr>
      </w:pPr>
      <w:r>
        <w:rPr>
          <w:rFonts w:ascii="Times New Roman" w:hAnsi="Times New Roman" w:cs="Times New Roman"/>
          <w:sz w:val="24"/>
          <w:szCs w:val="24"/>
        </w:rPr>
        <w:t>На крају им говорим неке јеванђељске приче које су важне за њихово увођење у вјеру и које у овоме узрасту треба дубоко да им се урежу у памћење, као што је догађај када апостоли нису пуштали дјецу Христу, па их је Он укорио</w:t>
      </w:r>
      <w:r w:rsidR="006C3358">
        <w:rPr>
          <w:rFonts w:ascii="Times New Roman" w:hAnsi="Times New Roman" w:cs="Times New Roman"/>
          <w:sz w:val="24"/>
          <w:szCs w:val="24"/>
        </w:rPr>
        <w:t>. Говорим им и причу о свадби Царева Сина и великој гозби и поредим то са њиховим доласком у цркву, објашњавајући им важност тога.</w:t>
      </w:r>
    </w:p>
    <w:p w:rsidR="006C3358" w:rsidRDefault="006C3358">
      <w:pPr>
        <w:rPr>
          <w:rFonts w:ascii="Times New Roman" w:hAnsi="Times New Roman" w:cs="Times New Roman"/>
          <w:sz w:val="24"/>
          <w:szCs w:val="24"/>
        </w:rPr>
      </w:pPr>
      <w:r>
        <w:rPr>
          <w:rFonts w:ascii="Times New Roman" w:hAnsi="Times New Roman" w:cs="Times New Roman"/>
          <w:sz w:val="24"/>
          <w:szCs w:val="24"/>
        </w:rPr>
        <w:br w:type="page"/>
      </w:r>
    </w:p>
    <w:p w:rsidR="002814BD" w:rsidRDefault="006C3358" w:rsidP="006C3358">
      <w:pPr>
        <w:jc w:val="both"/>
        <w:rPr>
          <w:rFonts w:ascii="Times New Roman" w:hAnsi="Times New Roman" w:cs="Times New Roman"/>
          <w:sz w:val="24"/>
          <w:szCs w:val="24"/>
        </w:rPr>
      </w:pPr>
      <w:r>
        <w:rPr>
          <w:rFonts w:ascii="Times New Roman" w:hAnsi="Times New Roman" w:cs="Times New Roman"/>
          <w:sz w:val="24"/>
          <w:szCs w:val="24"/>
        </w:rPr>
        <w:lastRenderedPageBreak/>
        <w:t>Разред: II</w:t>
      </w:r>
    </w:p>
    <w:p w:rsidR="006C3358" w:rsidRDefault="006C3358" w:rsidP="006C3358">
      <w:pPr>
        <w:jc w:val="both"/>
        <w:rPr>
          <w:rFonts w:ascii="Times New Roman" w:hAnsi="Times New Roman" w:cs="Times New Roman"/>
          <w:sz w:val="24"/>
          <w:szCs w:val="24"/>
        </w:rPr>
      </w:pPr>
      <w:r>
        <w:rPr>
          <w:rFonts w:ascii="Times New Roman" w:hAnsi="Times New Roman" w:cs="Times New Roman"/>
          <w:sz w:val="24"/>
          <w:szCs w:val="24"/>
        </w:rPr>
        <w:t>Број часа: 3.</w:t>
      </w:r>
    </w:p>
    <w:p w:rsidR="006C3358" w:rsidRDefault="006C3358" w:rsidP="006C3358">
      <w:pPr>
        <w:jc w:val="both"/>
        <w:rPr>
          <w:rFonts w:ascii="Times New Roman" w:hAnsi="Times New Roman" w:cs="Times New Roman"/>
          <w:sz w:val="24"/>
          <w:szCs w:val="24"/>
        </w:rPr>
      </w:pPr>
      <w:r>
        <w:rPr>
          <w:rFonts w:ascii="Times New Roman" w:hAnsi="Times New Roman" w:cs="Times New Roman"/>
          <w:sz w:val="24"/>
          <w:szCs w:val="24"/>
        </w:rPr>
        <w:t>Методска јединица: О крсту</w:t>
      </w:r>
    </w:p>
    <w:p w:rsidR="006C3358" w:rsidRDefault="006C3358" w:rsidP="006C3358">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6C3358" w:rsidRDefault="006C3358" w:rsidP="006C335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6C3358" w:rsidRDefault="006C3358" w:rsidP="006C3358">
      <w:pPr>
        <w:ind w:firstLine="567"/>
        <w:jc w:val="both"/>
        <w:rPr>
          <w:rFonts w:ascii="Times New Roman" w:hAnsi="Times New Roman" w:cs="Times New Roman"/>
          <w:sz w:val="24"/>
          <w:szCs w:val="24"/>
        </w:rPr>
      </w:pPr>
      <w:r>
        <w:rPr>
          <w:rFonts w:ascii="Times New Roman" w:hAnsi="Times New Roman" w:cs="Times New Roman"/>
          <w:sz w:val="24"/>
          <w:szCs w:val="24"/>
        </w:rPr>
        <w:t>Провјеравам да ли свако зна да правилно хришћански поздрави старијег и отпоздрави некоме и да се правилно прекрсти. Када то успјешно учине, дијелим им плусеве у свеску. Питам да ли се неко сјећа зашто хришћани баш овако поступају и шта то означава. Ђаке који су ма шта од објашњења са претходних часова запамтили и схватили, посебно награђујем ради мотивације других.</w:t>
      </w:r>
    </w:p>
    <w:p w:rsidR="006C3358" w:rsidRDefault="006C3358" w:rsidP="006C335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6C3358" w:rsidRDefault="006C3358" w:rsidP="006C3358">
      <w:pPr>
        <w:ind w:firstLine="567"/>
        <w:jc w:val="both"/>
        <w:rPr>
          <w:rFonts w:ascii="Times New Roman" w:hAnsi="Times New Roman" w:cs="Times New Roman"/>
          <w:sz w:val="24"/>
          <w:szCs w:val="24"/>
        </w:rPr>
      </w:pPr>
      <w:r>
        <w:rPr>
          <w:rFonts w:ascii="Times New Roman" w:hAnsi="Times New Roman" w:cs="Times New Roman"/>
          <w:sz w:val="24"/>
          <w:szCs w:val="24"/>
        </w:rPr>
        <w:t xml:space="preserve">Објашњавам им да ми вјерујемо у Бога Чији је Син живио са људима и помагао им, а људи су Га разапели на крст. Говорим им и објашњавам причу о злим виноградарима. Настојим код њих развити љубав према Христу и свијест о томе колико их Он све воли. Настојим да га доживе као Бога у Кога се увијек могу поуздати и Који их никада неће напустити. </w:t>
      </w:r>
      <w:r w:rsidR="00CE0C98">
        <w:rPr>
          <w:rFonts w:ascii="Times New Roman" w:hAnsi="Times New Roman" w:cs="Times New Roman"/>
          <w:sz w:val="24"/>
          <w:szCs w:val="24"/>
        </w:rPr>
        <w:t>Затим им објашњавам да су људи тога Бога убили на крсту, али не говорим о самој смрти опширно, већ одмах прелазим на то како је Он васкрсао из мртвих и како је сада ту са нама. Настојим им појаснити како је управо крст Христов извор нашег вјечног живота и поредим однос смрти и Христа са односом рибе и удице, односно мамца. Цртамо различите крстове на табли. Настојим да крст не доживе као обиљежје смрти, већ као обиљежје живота, јер он то јесте. Објашњавам зашто се крстови налазе на црквама, зашто на гробљима, а зашто их хришћани носе око врата. Представљам им страх који ђаволи имају од крсног знака. Настојим да тај предмет заволе и да кроз то лакше схвате и трагедију смрти о којој у овоме узрасту већ почињу да размишљају.</w:t>
      </w:r>
    </w:p>
    <w:p w:rsidR="00CE0C98" w:rsidRDefault="00CE0C98" w:rsidP="006C3358">
      <w:pPr>
        <w:ind w:firstLine="567"/>
        <w:jc w:val="both"/>
        <w:rPr>
          <w:rFonts w:ascii="Times New Roman" w:hAnsi="Times New Roman" w:cs="Times New Roman"/>
          <w:sz w:val="24"/>
          <w:szCs w:val="24"/>
        </w:rPr>
      </w:pPr>
      <w:r>
        <w:rPr>
          <w:rFonts w:ascii="Times New Roman" w:hAnsi="Times New Roman" w:cs="Times New Roman"/>
          <w:sz w:val="24"/>
          <w:szCs w:val="24"/>
        </w:rPr>
        <w:t>Помињем да је крст свети предмет и објашњавам шта то значи. Пошто сам примијетио да чак ни врло старији ученици не знају разлику између светости и</w:t>
      </w:r>
      <w:r w:rsidR="00480386">
        <w:rPr>
          <w:rFonts w:ascii="Times New Roman" w:hAnsi="Times New Roman" w:cs="Times New Roman"/>
          <w:sz w:val="24"/>
          <w:szCs w:val="24"/>
        </w:rPr>
        <w:t xml:space="preserve"> </w:t>
      </w:r>
      <w:r>
        <w:rPr>
          <w:rFonts w:ascii="Times New Roman" w:hAnsi="Times New Roman" w:cs="Times New Roman"/>
          <w:sz w:val="24"/>
          <w:szCs w:val="24"/>
        </w:rPr>
        <w:t xml:space="preserve">свјетлости, настојим да већ сада усвоје колико год могу шта је то свето и како се према светоме треба односити. </w:t>
      </w:r>
      <w:r w:rsidR="005308F1">
        <w:rPr>
          <w:rFonts w:ascii="Times New Roman" w:hAnsi="Times New Roman" w:cs="Times New Roman"/>
          <w:sz w:val="24"/>
          <w:szCs w:val="24"/>
        </w:rPr>
        <w:t xml:space="preserve">Истовремено, охрабрујем их да немају одбојан страх према светим стварима, већ да им слободно прилазе, али не као нечему обичном. </w:t>
      </w:r>
    </w:p>
    <w:p w:rsidR="005308F1" w:rsidRDefault="005308F1" w:rsidP="006C3358">
      <w:pPr>
        <w:ind w:firstLine="567"/>
        <w:jc w:val="both"/>
        <w:rPr>
          <w:rFonts w:ascii="Times New Roman" w:hAnsi="Times New Roman" w:cs="Times New Roman"/>
          <w:sz w:val="24"/>
          <w:szCs w:val="24"/>
        </w:rPr>
      </w:pPr>
      <w:r>
        <w:rPr>
          <w:rFonts w:ascii="Times New Roman" w:hAnsi="Times New Roman" w:cs="Times New Roman"/>
          <w:sz w:val="24"/>
          <w:szCs w:val="24"/>
        </w:rPr>
        <w:t>Настојим развити код свих ученика жељу да имају мале крстиће око врата као нешто што ће их стално под</w:t>
      </w:r>
      <w:r w:rsidR="00480386">
        <w:rPr>
          <w:rFonts w:ascii="Times New Roman" w:hAnsi="Times New Roman" w:cs="Times New Roman"/>
          <w:sz w:val="24"/>
          <w:szCs w:val="24"/>
        </w:rPr>
        <w:t>с</w:t>
      </w:r>
      <w:r>
        <w:rPr>
          <w:rFonts w:ascii="Times New Roman" w:hAnsi="Times New Roman" w:cs="Times New Roman"/>
          <w:sz w:val="24"/>
          <w:szCs w:val="24"/>
        </w:rPr>
        <w:t>јећати на неизмијерну љубав Бога Који је на крсту сатро смрт ради нас.</w:t>
      </w:r>
    </w:p>
    <w:p w:rsidR="005308F1" w:rsidRDefault="005308F1" w:rsidP="005308F1">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5308F1" w:rsidRDefault="005308F1" w:rsidP="005308F1">
      <w:pPr>
        <w:ind w:firstLine="567"/>
        <w:jc w:val="both"/>
        <w:rPr>
          <w:rFonts w:ascii="Times New Roman" w:hAnsi="Times New Roman" w:cs="Times New Roman"/>
          <w:sz w:val="24"/>
          <w:szCs w:val="24"/>
        </w:rPr>
      </w:pPr>
      <w:r>
        <w:rPr>
          <w:rFonts w:ascii="Times New Roman" w:hAnsi="Times New Roman" w:cs="Times New Roman"/>
          <w:sz w:val="24"/>
          <w:szCs w:val="24"/>
        </w:rPr>
        <w:t>Тражим да свако од ученика каже укратко шта је запамтио о крсту и да остали додају шта мисле да је још важно речено.</w:t>
      </w:r>
    </w:p>
    <w:p w:rsidR="005308F1" w:rsidRDefault="005308F1" w:rsidP="005308F1">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Разред: II</w:t>
      </w:r>
    </w:p>
    <w:p w:rsidR="005308F1" w:rsidRDefault="005308F1" w:rsidP="005308F1">
      <w:pPr>
        <w:rPr>
          <w:rFonts w:ascii="Times New Roman" w:hAnsi="Times New Roman" w:cs="Times New Roman"/>
          <w:sz w:val="24"/>
          <w:szCs w:val="24"/>
        </w:rPr>
      </w:pPr>
      <w:r>
        <w:rPr>
          <w:rFonts w:ascii="Times New Roman" w:hAnsi="Times New Roman" w:cs="Times New Roman"/>
          <w:sz w:val="24"/>
          <w:szCs w:val="24"/>
        </w:rPr>
        <w:t>Број часа: 4.</w:t>
      </w:r>
    </w:p>
    <w:p w:rsidR="005308F1" w:rsidRDefault="005308F1" w:rsidP="005308F1">
      <w:pPr>
        <w:rPr>
          <w:rFonts w:ascii="Times New Roman" w:hAnsi="Times New Roman" w:cs="Times New Roman"/>
          <w:sz w:val="24"/>
          <w:szCs w:val="24"/>
        </w:rPr>
      </w:pPr>
      <w:r>
        <w:rPr>
          <w:rFonts w:ascii="Times New Roman" w:hAnsi="Times New Roman" w:cs="Times New Roman"/>
          <w:sz w:val="24"/>
          <w:szCs w:val="24"/>
        </w:rPr>
        <w:t>Методска јединица: О молитви, Молитва Господња</w:t>
      </w:r>
    </w:p>
    <w:p w:rsidR="005308F1" w:rsidRDefault="005308F1" w:rsidP="005308F1">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5308F1" w:rsidRDefault="005308F1" w:rsidP="005308F1">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5308F1" w:rsidRDefault="005308F1" w:rsidP="005308F1">
      <w:pPr>
        <w:ind w:firstLine="567"/>
        <w:jc w:val="both"/>
        <w:rPr>
          <w:rFonts w:ascii="Times New Roman" w:hAnsi="Times New Roman" w:cs="Times New Roman"/>
          <w:sz w:val="24"/>
          <w:szCs w:val="24"/>
        </w:rPr>
      </w:pPr>
      <w:r>
        <w:rPr>
          <w:rFonts w:ascii="Times New Roman" w:hAnsi="Times New Roman" w:cs="Times New Roman"/>
          <w:sz w:val="24"/>
          <w:szCs w:val="24"/>
        </w:rPr>
        <w:t xml:space="preserve">Питам ученике да ли воле често да разговарају са људима које воле и да ли су се некада на дуже вријеме растајали од особа које много воле и како им је било. </w:t>
      </w:r>
      <w:r w:rsidR="002C6DE4">
        <w:rPr>
          <w:rFonts w:ascii="Times New Roman" w:hAnsi="Times New Roman" w:cs="Times New Roman"/>
          <w:sz w:val="24"/>
          <w:szCs w:val="24"/>
        </w:rPr>
        <w:t>Затим их питам шта мисле колико нас Бог воли и на основу чега смо рекли да то знамо, шта је Он претрпио за нас. Помињем им да са Тим Богом можемо да разговарамо и да ћемо на овоме часу говорити нешто о томе.</w:t>
      </w:r>
    </w:p>
    <w:p w:rsidR="002C6DE4" w:rsidRDefault="002C6DE4" w:rsidP="002C6DE4">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2C6DE4" w:rsidRDefault="002C6DE4" w:rsidP="002C6DE4">
      <w:pPr>
        <w:ind w:firstLine="567"/>
        <w:jc w:val="both"/>
        <w:rPr>
          <w:rFonts w:ascii="Times New Roman" w:hAnsi="Times New Roman" w:cs="Times New Roman"/>
          <w:sz w:val="24"/>
          <w:szCs w:val="24"/>
        </w:rPr>
      </w:pPr>
      <w:r>
        <w:rPr>
          <w:rFonts w:ascii="Times New Roman" w:hAnsi="Times New Roman" w:cs="Times New Roman"/>
          <w:sz w:val="24"/>
          <w:szCs w:val="24"/>
        </w:rPr>
        <w:t>Представљам дјеци важност ствари које свакодневно имамо, а на које често не обраћамо пажњу и напомињем им да нам оне долазе од Бога. Пре</w:t>
      </w:r>
      <w:r w:rsidR="00C52ADE">
        <w:rPr>
          <w:rFonts w:ascii="Times New Roman" w:hAnsi="Times New Roman" w:cs="Times New Roman"/>
          <w:sz w:val="24"/>
          <w:szCs w:val="24"/>
        </w:rPr>
        <w:t>дстављам им моћ</w:t>
      </w:r>
      <w:r>
        <w:rPr>
          <w:rFonts w:ascii="Times New Roman" w:hAnsi="Times New Roman" w:cs="Times New Roman"/>
          <w:sz w:val="24"/>
          <w:szCs w:val="24"/>
        </w:rPr>
        <w:t xml:space="preserve"> Божију и објашњавам да свако добро долази само од Њега и да нам је Бог обећао дати сва добра само ако заиштемо од Њега. Наводим јеванђељске потврде за ово и причу о неправедном судији и молби удовичиној. Правим у њиховим главама разлику између молбе да неко избјегне казну за зло које и даље чини и покајничке молитве. </w:t>
      </w:r>
    </w:p>
    <w:p w:rsidR="00C52ADE" w:rsidRDefault="00C52ADE" w:rsidP="002C6DE4">
      <w:pPr>
        <w:ind w:firstLine="567"/>
        <w:jc w:val="both"/>
        <w:rPr>
          <w:rFonts w:ascii="Times New Roman" w:hAnsi="Times New Roman" w:cs="Times New Roman"/>
          <w:sz w:val="24"/>
          <w:szCs w:val="24"/>
        </w:rPr>
      </w:pPr>
      <w:r>
        <w:rPr>
          <w:rFonts w:ascii="Times New Roman" w:hAnsi="Times New Roman" w:cs="Times New Roman"/>
          <w:sz w:val="24"/>
          <w:szCs w:val="24"/>
        </w:rPr>
        <w:t>Говорим да постоје различите молитве: молитва наглас, молитва у себи, лична и заједничка, па чак и она молитва коју не произносимо устима, као што су црквена звона, или пламен свијеће. Објашњавам да Бог чује све те молитве јер је свуда присутан. Причам им да он зна и наше мисли и да зна да ли се молимо искрено, или само изговарамо ријечи напразно.</w:t>
      </w:r>
    </w:p>
    <w:p w:rsidR="00C52ADE" w:rsidRDefault="00C52ADE" w:rsidP="002C6DE4">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Причамо о томе за кога се све можемо молити и за кога увијек треба да се молимо. Говорим им о значају молитве за себе и о томе да не можемо друге мијењати и другоме помагати ако смо сами у гријесима. Говорим причу о труну у оку и </w:t>
      </w:r>
      <w:r w:rsidR="00A33630">
        <w:rPr>
          <w:rFonts w:ascii="Times New Roman" w:hAnsi="Times New Roman" w:cs="Times New Roman"/>
          <w:sz w:val="24"/>
          <w:szCs w:val="24"/>
        </w:rPr>
        <w:t>брвну. Спомињем примјере велики</w:t>
      </w:r>
      <w:r w:rsidR="00A33630">
        <w:rPr>
          <w:rFonts w:ascii="Times New Roman" w:hAnsi="Times New Roman" w:cs="Times New Roman"/>
          <w:sz w:val="24"/>
          <w:szCs w:val="24"/>
          <w:lang/>
        </w:rPr>
        <w:t>х</w:t>
      </w:r>
      <w:r>
        <w:rPr>
          <w:rFonts w:ascii="Times New Roman" w:hAnsi="Times New Roman" w:cs="Times New Roman"/>
          <w:sz w:val="24"/>
          <w:szCs w:val="24"/>
        </w:rPr>
        <w:t xml:space="preserve"> светитеља који су најприје себе промијенили и усавршили, а послије је њихова молитва и другима помагала. Разговарамо о томе ко нам је најпречи у животу послије Бога и за кога треба да се молимо. Такође, говоримо о значају молитве за другога и како она развија међусобну љубав код људи. Причам им нешто о светом Јовану Кронштатском.</w:t>
      </w:r>
    </w:p>
    <w:p w:rsidR="00EB658D" w:rsidRDefault="00EB658D" w:rsidP="002C6DE4">
      <w:pPr>
        <w:ind w:firstLine="567"/>
        <w:jc w:val="both"/>
        <w:rPr>
          <w:rFonts w:ascii="Times New Roman" w:hAnsi="Times New Roman" w:cs="Times New Roman"/>
          <w:sz w:val="24"/>
          <w:szCs w:val="24"/>
        </w:rPr>
      </w:pPr>
      <w:r>
        <w:rPr>
          <w:rFonts w:ascii="Times New Roman" w:hAnsi="Times New Roman" w:cs="Times New Roman"/>
          <w:sz w:val="24"/>
          <w:szCs w:val="24"/>
        </w:rPr>
        <w:t>На крају говоримо и о томе зашто Бог жели да Му се ми молимо и говорим Христову причу о томе да не треба да се молимо за јело и пиће, већ за Царство Божије и правду Његову.</w:t>
      </w:r>
    </w:p>
    <w:p w:rsidR="00EB658D" w:rsidRDefault="00EB658D" w:rsidP="00EB658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EB658D" w:rsidRDefault="00EB658D" w:rsidP="00EB658D">
      <w:pPr>
        <w:ind w:firstLine="567"/>
        <w:jc w:val="both"/>
        <w:rPr>
          <w:rFonts w:ascii="Times New Roman" w:hAnsi="Times New Roman" w:cs="Times New Roman"/>
          <w:sz w:val="24"/>
          <w:szCs w:val="24"/>
        </w:rPr>
      </w:pPr>
      <w:r>
        <w:rPr>
          <w:rFonts w:ascii="Times New Roman" w:hAnsi="Times New Roman" w:cs="Times New Roman"/>
          <w:sz w:val="24"/>
          <w:szCs w:val="24"/>
        </w:rPr>
        <w:t>Питам их да ли неко зна Молитву Господњу и да ли су је некада чули. Полако им је говорим као увод у градиво наредних часова.</w:t>
      </w:r>
    </w:p>
    <w:p w:rsidR="00EB658D" w:rsidRDefault="00EB658D" w:rsidP="00EB658D">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Разред: II</w:t>
      </w:r>
    </w:p>
    <w:p w:rsidR="00EB658D" w:rsidRDefault="00EB658D" w:rsidP="00EB658D">
      <w:pPr>
        <w:rPr>
          <w:rFonts w:ascii="Times New Roman" w:hAnsi="Times New Roman" w:cs="Times New Roman"/>
          <w:sz w:val="24"/>
          <w:szCs w:val="24"/>
        </w:rPr>
      </w:pPr>
      <w:r>
        <w:rPr>
          <w:rFonts w:ascii="Times New Roman" w:hAnsi="Times New Roman" w:cs="Times New Roman"/>
          <w:sz w:val="24"/>
          <w:szCs w:val="24"/>
        </w:rPr>
        <w:t>Број часа: 5.</w:t>
      </w:r>
    </w:p>
    <w:p w:rsidR="00EB658D" w:rsidRDefault="00EB658D" w:rsidP="00EB658D">
      <w:pPr>
        <w:rPr>
          <w:rFonts w:ascii="Times New Roman" w:hAnsi="Times New Roman" w:cs="Times New Roman"/>
          <w:sz w:val="24"/>
          <w:szCs w:val="24"/>
        </w:rPr>
      </w:pPr>
      <w:r>
        <w:rPr>
          <w:rFonts w:ascii="Times New Roman" w:hAnsi="Times New Roman" w:cs="Times New Roman"/>
          <w:sz w:val="24"/>
          <w:szCs w:val="24"/>
        </w:rPr>
        <w:t>Методска јединица: Молитва Господња</w:t>
      </w:r>
    </w:p>
    <w:p w:rsidR="00EB658D" w:rsidRDefault="00EB658D" w:rsidP="00EB658D">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EB658D" w:rsidRDefault="00EB658D" w:rsidP="00EB658D">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EB658D" w:rsidRDefault="00EB658D" w:rsidP="00EB658D">
      <w:pPr>
        <w:ind w:firstLine="567"/>
        <w:jc w:val="both"/>
        <w:rPr>
          <w:rFonts w:ascii="Times New Roman" w:hAnsi="Times New Roman" w:cs="Times New Roman"/>
          <w:sz w:val="24"/>
          <w:szCs w:val="24"/>
        </w:rPr>
      </w:pPr>
      <w:r>
        <w:rPr>
          <w:rFonts w:ascii="Times New Roman" w:hAnsi="Times New Roman" w:cs="Times New Roman"/>
          <w:sz w:val="24"/>
          <w:szCs w:val="24"/>
        </w:rPr>
        <w:t xml:space="preserve">Питам их шта све знају рећи о молитви и допуњујем њихове одговоре оним што смо говорили прошлог часа. Говорим о томе како се стоји на молитви и да свака молитва почиње и завршава се осјењивањем крсним знаком и шта то представља. Говоримо о расположењу које треба да има човјек који се моли. </w:t>
      </w:r>
      <w:r w:rsidR="004C6D44">
        <w:rPr>
          <w:rFonts w:ascii="Times New Roman" w:hAnsi="Times New Roman" w:cs="Times New Roman"/>
          <w:sz w:val="24"/>
          <w:szCs w:val="24"/>
        </w:rPr>
        <w:t>Говоримо о томе како Бог одговара на наше молитве, ријечима, или дјелима.</w:t>
      </w:r>
    </w:p>
    <w:p w:rsidR="004C6D44" w:rsidRDefault="004C6D44" w:rsidP="004C6D44">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4C6D44" w:rsidRDefault="004C6D44" w:rsidP="004C6D44">
      <w:pPr>
        <w:ind w:firstLine="567"/>
        <w:jc w:val="both"/>
        <w:rPr>
          <w:rFonts w:ascii="Times New Roman" w:hAnsi="Times New Roman" w:cs="Times New Roman"/>
          <w:sz w:val="24"/>
          <w:szCs w:val="24"/>
        </w:rPr>
      </w:pPr>
      <w:r>
        <w:rPr>
          <w:rFonts w:ascii="Times New Roman" w:hAnsi="Times New Roman" w:cs="Times New Roman"/>
          <w:sz w:val="24"/>
          <w:szCs w:val="24"/>
        </w:rPr>
        <w:t>Говорим причу о томе кад је</w:t>
      </w:r>
      <w:r w:rsidR="00F119A4">
        <w:rPr>
          <w:rFonts w:ascii="Times New Roman" w:hAnsi="Times New Roman" w:cs="Times New Roman"/>
          <w:sz w:val="24"/>
          <w:szCs w:val="24"/>
        </w:rPr>
        <w:t xml:space="preserve"> и</w:t>
      </w:r>
      <w:r>
        <w:rPr>
          <w:rFonts w:ascii="Times New Roman" w:hAnsi="Times New Roman" w:cs="Times New Roman"/>
          <w:sz w:val="24"/>
          <w:szCs w:val="24"/>
        </w:rPr>
        <w:t xml:space="preserve"> како Христос изговорио Молитву Господњу. Причамо о томе кад се она све може читати и проучавамо њену структуру тако што је напишем на табли, што је заједнички прочитамо и потом дијелимо на одређене дијелове. Питам ученике за њихово мишљење о значењу појединих дијелова молитве и издвајам исправна мишљења.</w:t>
      </w:r>
    </w:p>
    <w:p w:rsidR="004C6D44" w:rsidRDefault="004C6D44" w:rsidP="004C6D44">
      <w:pPr>
        <w:ind w:firstLine="567"/>
        <w:jc w:val="both"/>
        <w:rPr>
          <w:rFonts w:ascii="Times New Roman" w:hAnsi="Times New Roman" w:cs="Times New Roman"/>
          <w:sz w:val="24"/>
          <w:szCs w:val="24"/>
        </w:rPr>
      </w:pPr>
      <w:r>
        <w:rPr>
          <w:rFonts w:ascii="Times New Roman" w:hAnsi="Times New Roman" w:cs="Times New Roman"/>
          <w:sz w:val="24"/>
          <w:szCs w:val="24"/>
        </w:rPr>
        <w:t>Говоримо о Христу Који је први изговорио ову молитву, о томе ко је Он, од кад постоји, шта значи Његово име и о односу између Њега и Оца. Препричавам им садржај појединих Господњих празника како би их мотивисао да размишљају о Спаситељу и да усрдније усвајају молитву коју је Он оставио. Причам им о примјерима када се Спаситељ молио, а који су забиљежени у Јеванђељу.</w:t>
      </w:r>
    </w:p>
    <w:p w:rsidR="004C6D44" w:rsidRDefault="004C6D44" w:rsidP="004C6D44">
      <w:pPr>
        <w:ind w:firstLine="567"/>
        <w:jc w:val="both"/>
        <w:rPr>
          <w:rFonts w:ascii="Times New Roman" w:hAnsi="Times New Roman" w:cs="Times New Roman"/>
          <w:sz w:val="24"/>
          <w:szCs w:val="24"/>
        </w:rPr>
      </w:pPr>
      <w:r>
        <w:rPr>
          <w:rFonts w:ascii="Times New Roman" w:hAnsi="Times New Roman" w:cs="Times New Roman"/>
          <w:sz w:val="24"/>
          <w:szCs w:val="24"/>
        </w:rPr>
        <w:t xml:space="preserve">Говоримо о нашим потребама, о томе шта би свако од њих волио да има, а потом заједнички долазимо до закључка шта је од свега тога заиста важно и за шта треба молити Бога. Образлажем им како је најважније боравити у близини Божијој и када је човјек у таквом стању. </w:t>
      </w:r>
    </w:p>
    <w:p w:rsidR="006B3BDB" w:rsidRDefault="006B3BDB" w:rsidP="004C6D44">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Прелазимо на тумачење првог дијела Молитве Господње. Објашњавам дјеци на који начин је Бог Отац Отац свих нас, а на који начин је Отац Христу. Говоримо нешто о Светој Тројици и о крштењу колико им је могуће да схвате. Причамо о томе да је Бог несмјестив и шта подразумијевамо под тим када кажемо да је Он на небесима. Причамо о величању имена Божијег међу људима и о онима који Га псују, о томе колики гријех они чине. </w:t>
      </w:r>
    </w:p>
    <w:p w:rsidR="006B3BDB" w:rsidRDefault="006B3BDB" w:rsidP="006B3BDB">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F119A4" w:rsidRDefault="00D85948" w:rsidP="006B3BDB">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све што знамо о Молитви Господњој. Постављам им питања и стичем увид шта им је лакше, а шта теже да схвате. Поново заједнички читамо молитву, полако и разговијетно. </w:t>
      </w:r>
    </w:p>
    <w:p w:rsidR="00F119A4" w:rsidRDefault="00F119A4">
      <w:pPr>
        <w:rPr>
          <w:rFonts w:ascii="Times New Roman" w:hAnsi="Times New Roman" w:cs="Times New Roman"/>
          <w:sz w:val="24"/>
          <w:szCs w:val="24"/>
        </w:rPr>
      </w:pPr>
      <w:r>
        <w:rPr>
          <w:rFonts w:ascii="Times New Roman" w:hAnsi="Times New Roman" w:cs="Times New Roman"/>
          <w:sz w:val="24"/>
          <w:szCs w:val="24"/>
        </w:rPr>
        <w:br w:type="page"/>
      </w:r>
    </w:p>
    <w:p w:rsidR="006B3BDB" w:rsidRDefault="00F119A4" w:rsidP="00F119A4">
      <w:pPr>
        <w:jc w:val="both"/>
        <w:rPr>
          <w:rFonts w:ascii="Times New Roman" w:hAnsi="Times New Roman" w:cs="Times New Roman"/>
          <w:sz w:val="24"/>
          <w:szCs w:val="24"/>
        </w:rPr>
      </w:pPr>
      <w:r>
        <w:rPr>
          <w:rFonts w:ascii="Times New Roman" w:hAnsi="Times New Roman" w:cs="Times New Roman"/>
          <w:sz w:val="24"/>
          <w:szCs w:val="24"/>
        </w:rPr>
        <w:lastRenderedPageBreak/>
        <w:t>Разред: II</w:t>
      </w:r>
    </w:p>
    <w:p w:rsidR="00F119A4" w:rsidRDefault="00F119A4" w:rsidP="00F119A4">
      <w:pPr>
        <w:jc w:val="both"/>
        <w:rPr>
          <w:rFonts w:ascii="Times New Roman" w:hAnsi="Times New Roman" w:cs="Times New Roman"/>
          <w:sz w:val="24"/>
          <w:szCs w:val="24"/>
        </w:rPr>
      </w:pPr>
      <w:r>
        <w:rPr>
          <w:rFonts w:ascii="Times New Roman" w:hAnsi="Times New Roman" w:cs="Times New Roman"/>
          <w:sz w:val="24"/>
          <w:szCs w:val="24"/>
        </w:rPr>
        <w:t>Број часа: 6.</w:t>
      </w:r>
    </w:p>
    <w:p w:rsidR="00F119A4" w:rsidRDefault="00F119A4" w:rsidP="00F119A4">
      <w:pPr>
        <w:jc w:val="both"/>
        <w:rPr>
          <w:rFonts w:ascii="Times New Roman" w:hAnsi="Times New Roman" w:cs="Times New Roman"/>
          <w:sz w:val="24"/>
          <w:szCs w:val="24"/>
        </w:rPr>
      </w:pPr>
      <w:r>
        <w:rPr>
          <w:rFonts w:ascii="Times New Roman" w:hAnsi="Times New Roman" w:cs="Times New Roman"/>
          <w:sz w:val="24"/>
          <w:szCs w:val="24"/>
        </w:rPr>
        <w:t>Методска јединица: Молитва Господња</w:t>
      </w:r>
    </w:p>
    <w:p w:rsidR="00F119A4" w:rsidRDefault="00F119A4" w:rsidP="00F119A4">
      <w:pPr>
        <w:jc w:val="both"/>
        <w:rPr>
          <w:rFonts w:ascii="Times New Roman" w:hAnsi="Times New Roman" w:cs="Times New Roman"/>
          <w:sz w:val="24"/>
          <w:szCs w:val="24"/>
        </w:rPr>
      </w:pPr>
      <w:r>
        <w:rPr>
          <w:rFonts w:ascii="Times New Roman" w:hAnsi="Times New Roman" w:cs="Times New Roman"/>
          <w:sz w:val="24"/>
          <w:szCs w:val="24"/>
        </w:rPr>
        <w:t>Тип часа: обрада и понављање</w:t>
      </w:r>
    </w:p>
    <w:p w:rsidR="00F119A4" w:rsidRDefault="00F119A4" w:rsidP="00F119A4">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F119A4" w:rsidRPr="00F119A4" w:rsidRDefault="00F119A4" w:rsidP="00F119A4">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оно што смо радили претходног часа. Тражим од њих да ми испричају резултате до којих смо дошли на прошлом часу и шта смо закључили. Питам их да ли неко зна Молитву Господњу напамет и оцјењујем њихов труд. </w:t>
      </w:r>
    </w:p>
    <w:p w:rsidR="00F119A4" w:rsidRDefault="00F119A4" w:rsidP="00F119A4">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F119A4" w:rsidRDefault="00F119A4" w:rsidP="00F119A4">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F119A4" w:rsidRDefault="00F119A4" w:rsidP="00F119A4">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кажу како замишљају Царство Оца нашег небеског. </w:t>
      </w:r>
      <w:r w:rsidR="005F1C79">
        <w:rPr>
          <w:rFonts w:ascii="Times New Roman" w:hAnsi="Times New Roman" w:cs="Times New Roman"/>
          <w:sz w:val="24"/>
          <w:szCs w:val="24"/>
        </w:rPr>
        <w:t>Како то оно може доћи на земљу? Да ли оно долази на видљив, или невидљив начин? Може ли оно бити у срцу? Ученици друге групе говоре о томе каква је и шта је воља Божија о свијету и човјеку. Како се она остварује? Можемо ли ми допринијети њеном остварењу? Можемо ли је сами остварити, без помоћи Божије? Шта би се десило уколико се не би поштовала и извршавала воља Божија? Трећа група говори о томе какав је то хљеб наш насушни. На који се хљеб све ту мисли? Шта ми примамо када се причешћујемо у цркви? Шта је нафора? Да ли Бог зна шта нама треба прије него што ми заиштемо од Њега? Четврта група говори о опраштању дугова. Хоће ли Бог опростити нама дугове наше ако и ми не опростимо сваки дужнику својему? Који су то дугови наши? Шта нама дугују наши ближњи? Да ли се ми некада љутимо на њих и желимо им лоше ствари? Пета група говори о искушењу. Шта је то искушење? Ко нас наводи на гријех када пристајемо да учинимо нешто лоше? Да ли нам се некада десило да не желимо учинити нешто лоше, али ипак учинимо? Ко нас је то наговорио и ко нам може помоћи да не попустимо ђаволу? Шеста група тумачи крај Молитве Господње. Ко је тај зли од кога желимо да се избавимо и молимо Бога да нам помогне. Можемо ли се сами од њега избавити? Када смо ми под његовом влашћу? Шта би се десило да, не дај Боже, и останемо да вршимо вољу нечастивог?</w:t>
      </w:r>
    </w:p>
    <w:p w:rsidR="005F1C79" w:rsidRDefault="005F1C79" w:rsidP="005F1C79">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5F1C79" w:rsidRDefault="005F1C79" w:rsidP="005F1C79">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5F1C79" w:rsidRDefault="005F1C79" w:rsidP="005F1C79">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5F1C79" w:rsidRDefault="005F1C79" w:rsidP="005F1C7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Додатак припреми 2 </w:t>
      </w:r>
      <w:r w:rsidR="00A70BAE">
        <w:rPr>
          <w:rFonts w:ascii="Times New Roman" w:hAnsi="Times New Roman" w:cs="Times New Roman"/>
          <w:sz w:val="24"/>
          <w:szCs w:val="24"/>
        </w:rPr>
        <w:t>–</w:t>
      </w:r>
      <w:r>
        <w:rPr>
          <w:rFonts w:ascii="Times New Roman" w:hAnsi="Times New Roman" w:cs="Times New Roman"/>
          <w:sz w:val="24"/>
          <w:szCs w:val="24"/>
        </w:rPr>
        <w:t xml:space="preserve"> 6</w:t>
      </w:r>
    </w:p>
    <w:p w:rsidR="00A70BAE" w:rsidRDefault="00A70BAE" w:rsidP="005F1C79">
      <w:pPr>
        <w:jc w:val="center"/>
        <w:rPr>
          <w:rFonts w:ascii="Times New Roman" w:hAnsi="Times New Roman" w:cs="Times New Roman"/>
          <w:sz w:val="24"/>
          <w:szCs w:val="24"/>
        </w:rPr>
      </w:pPr>
    </w:p>
    <w:p w:rsidR="00A70BAE" w:rsidRDefault="00A70BAE" w:rsidP="00A70B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Остварује ли се Божија воља у потпуности на земљи?</w:t>
      </w:r>
    </w:p>
    <w:p w:rsidR="00A70BAE" w:rsidRDefault="00A70BAE" w:rsidP="00A70B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Треба ли да се размећемо на молитви?</w:t>
      </w:r>
    </w:p>
    <w:p w:rsidR="00A70BAE" w:rsidRDefault="00A70BAE" w:rsidP="00A70B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треба да ословљавамо свештеника?</w:t>
      </w:r>
    </w:p>
    <w:p w:rsidR="00A70BAE" w:rsidRDefault="00A70BAE" w:rsidP="00A70BAE">
      <w:pPr>
        <w:jc w:val="both"/>
        <w:rPr>
          <w:rFonts w:ascii="Times New Roman" w:hAnsi="Times New Roman" w:cs="Times New Roman"/>
          <w:sz w:val="24"/>
          <w:szCs w:val="24"/>
        </w:rPr>
      </w:pPr>
    </w:p>
    <w:p w:rsidR="00A70BAE" w:rsidRDefault="00A70BAE" w:rsidP="00A70B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Која је храна насушна за човјека?</w:t>
      </w:r>
    </w:p>
    <w:p w:rsidR="00A70BAE" w:rsidRDefault="00A70BAE" w:rsidP="00A70B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 се зову људи који скрећу пажњу на своју молитву?</w:t>
      </w:r>
    </w:p>
    <w:p w:rsidR="00A70BAE" w:rsidRDefault="00A70BAE" w:rsidP="00A70BA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Обраћамо ли се родитељима њиховим именима?</w:t>
      </w:r>
    </w:p>
    <w:p w:rsidR="00A70BAE" w:rsidRDefault="00A70BAE" w:rsidP="00A70BAE">
      <w:pPr>
        <w:jc w:val="both"/>
        <w:rPr>
          <w:rFonts w:ascii="Times New Roman" w:hAnsi="Times New Roman" w:cs="Times New Roman"/>
          <w:sz w:val="24"/>
          <w:szCs w:val="24"/>
        </w:rPr>
      </w:pPr>
    </w:p>
    <w:p w:rsidR="00A70BAE" w:rsidRDefault="00A70BAE" w:rsidP="00A70BAE">
      <w:pPr>
        <w:jc w:val="both"/>
        <w:rPr>
          <w:rFonts w:ascii="Times New Roman" w:hAnsi="Times New Roman" w:cs="Times New Roman"/>
          <w:sz w:val="24"/>
          <w:szCs w:val="24"/>
        </w:rPr>
      </w:pPr>
      <w:r>
        <w:rPr>
          <w:rFonts w:ascii="Times New Roman" w:hAnsi="Times New Roman" w:cs="Times New Roman"/>
          <w:sz w:val="24"/>
          <w:szCs w:val="24"/>
        </w:rPr>
        <w:t>Ријечи за погађање: Преосвештенство, Тројица</w:t>
      </w:r>
    </w:p>
    <w:p w:rsidR="00A70BAE" w:rsidRDefault="00A70BAE" w:rsidP="00A70BAE">
      <w:pPr>
        <w:jc w:val="both"/>
        <w:rPr>
          <w:rFonts w:ascii="Times New Roman" w:hAnsi="Times New Roman" w:cs="Times New Roman"/>
          <w:sz w:val="24"/>
          <w:szCs w:val="24"/>
        </w:rPr>
      </w:pPr>
    </w:p>
    <w:p w:rsidR="00A70BAE" w:rsidRDefault="00A70BAE" w:rsidP="00A70BAE">
      <w:pPr>
        <w:jc w:val="both"/>
        <w:rPr>
          <w:rFonts w:ascii="Times New Roman" w:hAnsi="Times New Roman" w:cs="Times New Roman"/>
          <w:sz w:val="24"/>
          <w:szCs w:val="24"/>
        </w:rPr>
      </w:pPr>
      <w:r>
        <w:rPr>
          <w:rFonts w:ascii="Times New Roman" w:hAnsi="Times New Roman" w:cs="Times New Roman"/>
          <w:sz w:val="24"/>
          <w:szCs w:val="24"/>
        </w:rPr>
        <w:t>Мт, или 1 Кор.</w:t>
      </w:r>
    </w:p>
    <w:p w:rsidR="00A70BAE" w:rsidRDefault="00A70BAE">
      <w:pPr>
        <w:rPr>
          <w:rFonts w:ascii="Times New Roman" w:hAnsi="Times New Roman" w:cs="Times New Roman"/>
          <w:sz w:val="24"/>
          <w:szCs w:val="24"/>
        </w:rPr>
      </w:pPr>
      <w:r>
        <w:rPr>
          <w:rFonts w:ascii="Times New Roman" w:hAnsi="Times New Roman" w:cs="Times New Roman"/>
          <w:sz w:val="24"/>
          <w:szCs w:val="24"/>
        </w:rPr>
        <w:br w:type="page"/>
      </w:r>
    </w:p>
    <w:p w:rsidR="00A70BAE" w:rsidRDefault="00A70BAE" w:rsidP="00A70BAE">
      <w:pPr>
        <w:jc w:val="both"/>
        <w:rPr>
          <w:rFonts w:ascii="Times New Roman" w:hAnsi="Times New Roman" w:cs="Times New Roman"/>
          <w:sz w:val="24"/>
          <w:szCs w:val="24"/>
        </w:rPr>
      </w:pPr>
      <w:r>
        <w:rPr>
          <w:rFonts w:ascii="Times New Roman" w:hAnsi="Times New Roman" w:cs="Times New Roman"/>
          <w:sz w:val="24"/>
          <w:szCs w:val="24"/>
        </w:rPr>
        <w:lastRenderedPageBreak/>
        <w:t>Разред: II</w:t>
      </w:r>
    </w:p>
    <w:p w:rsidR="00A70BAE" w:rsidRDefault="00A70BAE" w:rsidP="00A70BAE">
      <w:pPr>
        <w:jc w:val="both"/>
        <w:rPr>
          <w:rFonts w:ascii="Times New Roman" w:hAnsi="Times New Roman" w:cs="Times New Roman"/>
          <w:sz w:val="24"/>
          <w:szCs w:val="24"/>
        </w:rPr>
      </w:pPr>
      <w:r>
        <w:rPr>
          <w:rFonts w:ascii="Times New Roman" w:hAnsi="Times New Roman" w:cs="Times New Roman"/>
          <w:sz w:val="24"/>
          <w:szCs w:val="24"/>
        </w:rPr>
        <w:t>Број часа: 7.</w:t>
      </w:r>
    </w:p>
    <w:p w:rsidR="00A70BAE" w:rsidRDefault="00A70BAE" w:rsidP="00A70BAE">
      <w:pPr>
        <w:jc w:val="both"/>
        <w:rPr>
          <w:rFonts w:ascii="Times New Roman" w:hAnsi="Times New Roman" w:cs="Times New Roman"/>
          <w:sz w:val="24"/>
          <w:szCs w:val="24"/>
        </w:rPr>
      </w:pPr>
      <w:r>
        <w:rPr>
          <w:rFonts w:ascii="Times New Roman" w:hAnsi="Times New Roman" w:cs="Times New Roman"/>
          <w:sz w:val="24"/>
          <w:szCs w:val="24"/>
        </w:rPr>
        <w:t>Методска јединица</w:t>
      </w:r>
      <w:r w:rsidR="00D672BA">
        <w:rPr>
          <w:rFonts w:ascii="Times New Roman" w:hAnsi="Times New Roman" w:cs="Times New Roman"/>
          <w:sz w:val="24"/>
          <w:szCs w:val="24"/>
        </w:rPr>
        <w:t>: Стварање свијета</w:t>
      </w:r>
    </w:p>
    <w:p w:rsidR="00D672BA" w:rsidRDefault="00D672BA" w:rsidP="00A70BAE">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D672BA" w:rsidRDefault="00D672BA" w:rsidP="00D672BA">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D672BA" w:rsidRDefault="00D672BA" w:rsidP="00D672BA">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D672BA" w:rsidRDefault="00D672BA" w:rsidP="00D672BA">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D672BA" w:rsidRDefault="00D672BA" w:rsidP="00D672BA">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D672BA" w:rsidRDefault="00D672BA" w:rsidP="00D672BA">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говоре о томе шта све постоји и откуда то све. Да ли је то могло само да настане? Да ли је лав могао сам да настане, да се одједном појави? Ако није, ко је онда то све створио? Друга група говори о невидљивом свијету. Шта све знају о анђелима? Да ли анђели заиста постоје и зашто их ми не видимо? Ко су ђаволи? Да ли је Бог створио ђаволе злима, или су они то сами постали? Зашто Бог не спријечи ђаволе да чине зло? </w:t>
      </w:r>
      <w:r w:rsidR="005C6BF3">
        <w:rPr>
          <w:rFonts w:ascii="Times New Roman" w:hAnsi="Times New Roman" w:cs="Times New Roman"/>
          <w:sz w:val="24"/>
          <w:szCs w:val="24"/>
        </w:rPr>
        <w:t>Трећа група говори о свему што видимо. Да ли је и то створио Бог? Да ли је то могао да створи и неко други? Шта све видимо? Да ли је Бог створио и море и ријеке и облаке и земљу и камење и биљке и животиње? Колико богова је то стварало? Четврта</w:t>
      </w:r>
      <w:r>
        <w:rPr>
          <w:rFonts w:ascii="Times New Roman" w:hAnsi="Times New Roman" w:cs="Times New Roman"/>
          <w:sz w:val="24"/>
          <w:szCs w:val="24"/>
        </w:rPr>
        <w:t xml:space="preserve"> група прича о томе како је Бог све могао да створи за шест дана? Ти дани могу да трају милионима и милијардама година. Да ли је могуће да свијета некад није било? </w:t>
      </w:r>
      <w:r w:rsidR="005C6BF3">
        <w:rPr>
          <w:rFonts w:ascii="Times New Roman" w:hAnsi="Times New Roman" w:cs="Times New Roman"/>
          <w:sz w:val="24"/>
          <w:szCs w:val="24"/>
        </w:rPr>
        <w:t>Да ли је било некада када Бог није постојао? Да ли то значи да је Бог без почетка, а свијет има почетак? Пета група говори о првом дану стварања. Шта је Бог створио првога дана? Да ли је свјетлост добра и како би свијет изгледао без свјетлости? Да ли би биљке могле да расту без свјетлости? Чиме би се храниле животиње и човјек без биљака? Шеста група говори о другом дану стварања када је створен свод небески. Које је боје небо? Колико је оно високо? Шта плови по небу? Како се зове оно што удишемо? Да ли би људи могли да живе без ваздуха? Има ли га под небом довољно за све?</w:t>
      </w:r>
    </w:p>
    <w:p w:rsidR="00AA0E0E" w:rsidRDefault="00AA0E0E" w:rsidP="00AA0E0E">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AA0E0E" w:rsidRDefault="00AA0E0E" w:rsidP="00AA0E0E">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AA0E0E" w:rsidRDefault="00AA0E0E" w:rsidP="00AA0E0E">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5C6BF3" w:rsidRDefault="00AA0E0E" w:rsidP="00AA0E0E">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2 – 7</w:t>
      </w:r>
    </w:p>
    <w:p w:rsidR="00AA0E0E" w:rsidRDefault="00AA0E0E" w:rsidP="00AA0E0E">
      <w:pPr>
        <w:jc w:val="center"/>
        <w:rPr>
          <w:rFonts w:ascii="Times New Roman" w:hAnsi="Times New Roman" w:cs="Times New Roman"/>
          <w:sz w:val="24"/>
          <w:szCs w:val="24"/>
        </w:rPr>
      </w:pPr>
    </w:p>
    <w:p w:rsidR="00AA0E0E" w:rsidRDefault="00AA0E0E" w:rsidP="00AA0E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спада у духовни или невидљиви свијет?</w:t>
      </w:r>
    </w:p>
    <w:p w:rsidR="00AA0E0E" w:rsidRDefault="00AA0E0E" w:rsidP="00AA0E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Опрашта ли Бог гријех ономе који не опрашта другима?</w:t>
      </w:r>
    </w:p>
    <w:p w:rsidR="00AA0E0E" w:rsidRDefault="00AA0E0E" w:rsidP="00AA0E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Коме љубимо руку приликом поздрава?</w:t>
      </w:r>
    </w:p>
    <w:p w:rsidR="00AA0E0E" w:rsidRDefault="00AA0E0E" w:rsidP="00AA0E0E">
      <w:pPr>
        <w:jc w:val="both"/>
        <w:rPr>
          <w:rFonts w:ascii="Times New Roman" w:hAnsi="Times New Roman" w:cs="Times New Roman"/>
          <w:sz w:val="24"/>
          <w:szCs w:val="24"/>
        </w:rPr>
      </w:pPr>
    </w:p>
    <w:p w:rsidR="00AA0E0E" w:rsidRDefault="00AA0E0E" w:rsidP="00AA0E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Шта је Бог створио првог дана?</w:t>
      </w:r>
    </w:p>
    <w:p w:rsidR="00AA0E0E" w:rsidRDefault="00AA0E0E" w:rsidP="00AA0E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 нас уводи у искушење?</w:t>
      </w:r>
    </w:p>
    <w:p w:rsidR="00AA0E0E" w:rsidRDefault="00AA0E0E" w:rsidP="00AA0E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Којом руком се крстимо?</w:t>
      </w:r>
    </w:p>
    <w:p w:rsidR="00AA0E0E" w:rsidRDefault="00AA0E0E" w:rsidP="00AA0E0E">
      <w:pPr>
        <w:jc w:val="both"/>
        <w:rPr>
          <w:rFonts w:ascii="Times New Roman" w:hAnsi="Times New Roman" w:cs="Times New Roman"/>
          <w:sz w:val="24"/>
          <w:szCs w:val="24"/>
        </w:rPr>
      </w:pPr>
    </w:p>
    <w:p w:rsidR="00AA0E0E" w:rsidRDefault="00AA0E0E" w:rsidP="00AA0E0E">
      <w:pPr>
        <w:jc w:val="both"/>
        <w:rPr>
          <w:rFonts w:ascii="Times New Roman" w:hAnsi="Times New Roman" w:cs="Times New Roman"/>
          <w:sz w:val="24"/>
          <w:szCs w:val="24"/>
        </w:rPr>
      </w:pPr>
      <w:r>
        <w:rPr>
          <w:rFonts w:ascii="Times New Roman" w:hAnsi="Times New Roman" w:cs="Times New Roman"/>
          <w:sz w:val="24"/>
          <w:szCs w:val="24"/>
        </w:rPr>
        <w:t>Ријечи за погађање: Отац, Син.</w:t>
      </w:r>
    </w:p>
    <w:p w:rsidR="00AA0E0E" w:rsidRDefault="00AA0E0E" w:rsidP="00AA0E0E">
      <w:pPr>
        <w:jc w:val="both"/>
        <w:rPr>
          <w:rFonts w:ascii="Times New Roman" w:hAnsi="Times New Roman" w:cs="Times New Roman"/>
          <w:sz w:val="24"/>
          <w:szCs w:val="24"/>
        </w:rPr>
      </w:pPr>
    </w:p>
    <w:p w:rsidR="003F421B" w:rsidRDefault="00AA0E0E" w:rsidP="00AA0E0E">
      <w:pPr>
        <w:jc w:val="both"/>
        <w:rPr>
          <w:rFonts w:ascii="Times New Roman" w:hAnsi="Times New Roman" w:cs="Times New Roman"/>
          <w:sz w:val="24"/>
          <w:szCs w:val="24"/>
        </w:rPr>
      </w:pPr>
      <w:r>
        <w:rPr>
          <w:rFonts w:ascii="Times New Roman" w:hAnsi="Times New Roman" w:cs="Times New Roman"/>
          <w:sz w:val="24"/>
          <w:szCs w:val="24"/>
        </w:rPr>
        <w:t>Мт, или 1 Кор.</w:t>
      </w:r>
    </w:p>
    <w:p w:rsidR="003F421B" w:rsidRDefault="003F421B">
      <w:pPr>
        <w:rPr>
          <w:rFonts w:ascii="Times New Roman" w:hAnsi="Times New Roman" w:cs="Times New Roman"/>
          <w:sz w:val="24"/>
          <w:szCs w:val="24"/>
        </w:rPr>
      </w:pPr>
    </w:p>
    <w:sectPr w:rsidR="003F421B"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6175"/>
    <w:multiLevelType w:val="hybridMultilevel"/>
    <w:tmpl w:val="941C5D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A11E1B"/>
    <w:multiLevelType w:val="hybridMultilevel"/>
    <w:tmpl w:val="F2B4A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5D056F"/>
    <w:multiLevelType w:val="hybridMultilevel"/>
    <w:tmpl w:val="C9160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10432C7"/>
    <w:multiLevelType w:val="hybridMultilevel"/>
    <w:tmpl w:val="2F32F3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216"/>
    <w:rsid w:val="00135305"/>
    <w:rsid w:val="002814BD"/>
    <w:rsid w:val="002B7DE2"/>
    <w:rsid w:val="002C6DE4"/>
    <w:rsid w:val="003637D7"/>
    <w:rsid w:val="003D2638"/>
    <w:rsid w:val="003F421B"/>
    <w:rsid w:val="00480386"/>
    <w:rsid w:val="004C6D44"/>
    <w:rsid w:val="004F44AF"/>
    <w:rsid w:val="005308F1"/>
    <w:rsid w:val="005C6BF3"/>
    <w:rsid w:val="005F1C79"/>
    <w:rsid w:val="006B3BDB"/>
    <w:rsid w:val="006C3358"/>
    <w:rsid w:val="00724216"/>
    <w:rsid w:val="00823D6A"/>
    <w:rsid w:val="008F50EF"/>
    <w:rsid w:val="008F745C"/>
    <w:rsid w:val="009A29CF"/>
    <w:rsid w:val="00A33630"/>
    <w:rsid w:val="00A70BAE"/>
    <w:rsid w:val="00A91B11"/>
    <w:rsid w:val="00AA0E0E"/>
    <w:rsid w:val="00B658CD"/>
    <w:rsid w:val="00BE004F"/>
    <w:rsid w:val="00BE3F81"/>
    <w:rsid w:val="00C52ADE"/>
    <w:rsid w:val="00C8553A"/>
    <w:rsid w:val="00CE0C98"/>
    <w:rsid w:val="00D672BA"/>
    <w:rsid w:val="00D85948"/>
    <w:rsid w:val="00E67798"/>
    <w:rsid w:val="00EB658D"/>
    <w:rsid w:val="00F119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2012-09-24T14:20:00Z</dcterms:created>
  <dcterms:modified xsi:type="dcterms:W3CDTF">2013-09-22T14:18:00Z</dcterms:modified>
</cp:coreProperties>
</file>